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1658C" w14:textId="77777777" w:rsidR="00BE4530" w:rsidRPr="004A61F1" w:rsidRDefault="00B90184" w:rsidP="004A61F1">
      <w:pPr>
        <w:pStyle w:val="Heading1"/>
        <w:tabs>
          <w:tab w:val="left" w:pos="851"/>
        </w:tabs>
        <w:jc w:val="right"/>
        <w:rPr>
          <w:lang w:val="en-GB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57216" behindDoc="1" locked="0" layoutInCell="1" allowOverlap="1" wp14:anchorId="6E63C5A9" wp14:editId="04A2D11F">
            <wp:simplePos x="0" y="0"/>
            <wp:positionH relativeFrom="column">
              <wp:posOffset>4469130</wp:posOffset>
            </wp:positionH>
            <wp:positionV relativeFrom="paragraph">
              <wp:posOffset>-231775</wp:posOffset>
            </wp:positionV>
            <wp:extent cx="1857375" cy="942975"/>
            <wp:effectExtent l="0" t="0" r="9525" b="9525"/>
            <wp:wrapTight wrapText="bothSides">
              <wp:wrapPolygon edited="0">
                <wp:start x="0" y="0"/>
                <wp:lineTo x="0" y="21382"/>
                <wp:lineTo x="21489" y="21382"/>
                <wp:lineTo x="21489" y="0"/>
                <wp:lineTo x="0" y="0"/>
              </wp:wrapPolygon>
            </wp:wrapTight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58240" behindDoc="1" locked="0" layoutInCell="1" allowOverlap="1" wp14:anchorId="753D34F3" wp14:editId="4825524D">
            <wp:simplePos x="0" y="0"/>
            <wp:positionH relativeFrom="column">
              <wp:posOffset>3810</wp:posOffset>
            </wp:positionH>
            <wp:positionV relativeFrom="paragraph">
              <wp:posOffset>-10795</wp:posOffset>
            </wp:positionV>
            <wp:extent cx="3055620" cy="570230"/>
            <wp:effectExtent l="0" t="0" r="0" b="1270"/>
            <wp:wrapNone/>
            <wp:docPr id="6" name="Picture 2" descr="C:\Users\RebeccaGe\AppData\Local\Microsoft\Windows\INetCache\Content.Word\LIMPS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RebeccaGe\AppData\Local\Microsoft\Windows\INetCache\Content.Word\LIMPS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5620" cy="57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12174E9" w14:textId="77777777" w:rsidR="002064EF" w:rsidRPr="00A83938" w:rsidRDefault="002064EF" w:rsidP="00A1652C">
      <w:pPr>
        <w:rPr>
          <w:rFonts w:ascii="Calibri" w:hAnsi="Calibri"/>
          <w:sz w:val="24"/>
          <w:szCs w:val="22"/>
        </w:rPr>
      </w:pPr>
    </w:p>
    <w:p w14:paraId="2B8F12AB" w14:textId="77777777" w:rsidR="009A731A" w:rsidRDefault="009A731A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2ACC060F" w14:textId="77777777" w:rsidR="00101EF6" w:rsidRDefault="00101EF6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7011426A" w14:textId="77777777" w:rsidR="00A1764C" w:rsidRPr="00245EB5" w:rsidRDefault="00A1764C" w:rsidP="003E5CC6">
      <w:pPr>
        <w:jc w:val="center"/>
        <w:rPr>
          <w:rFonts w:ascii="Calibri" w:hAnsi="Calibri" w:cs="Arial"/>
          <w:b/>
          <w:sz w:val="28"/>
          <w:szCs w:val="22"/>
          <w:lang w:eastAsia="en-GB"/>
        </w:rPr>
      </w:pPr>
    </w:p>
    <w:p w14:paraId="612DDBF6" w14:textId="7802BA28" w:rsidR="00245EB5" w:rsidRPr="00A97622" w:rsidRDefault="00E53FEF" w:rsidP="00245EB5">
      <w:pPr>
        <w:jc w:val="center"/>
        <w:rPr>
          <w:rFonts w:asciiTheme="minorHAnsi" w:hAnsiTheme="minorHAnsi" w:cstheme="minorHAnsi"/>
          <w:b/>
          <w:sz w:val="36"/>
          <w:szCs w:val="32"/>
          <w:u w:val="single"/>
        </w:rPr>
      </w:pPr>
      <w:r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 </w:t>
      </w:r>
      <w:r w:rsidR="0054424B" w:rsidRPr="00A97622">
        <w:rPr>
          <w:rFonts w:asciiTheme="minorHAnsi" w:hAnsiTheme="minorHAnsi" w:cstheme="minorHAnsi"/>
          <w:b/>
          <w:sz w:val="36"/>
          <w:szCs w:val="32"/>
          <w:u w:val="single"/>
        </w:rPr>
        <w:t xml:space="preserve">Meeting </w:t>
      </w:r>
      <w:r w:rsidR="00245EB5" w:rsidRPr="00A97622">
        <w:rPr>
          <w:rFonts w:asciiTheme="minorHAnsi" w:hAnsiTheme="minorHAnsi" w:cstheme="minorHAnsi"/>
          <w:b/>
          <w:sz w:val="36"/>
          <w:szCs w:val="32"/>
          <w:u w:val="single"/>
        </w:rPr>
        <w:t>Minutes</w:t>
      </w:r>
    </w:p>
    <w:p w14:paraId="2808160B" w14:textId="77777777" w:rsidR="00E53FEF" w:rsidRPr="00245EB5" w:rsidRDefault="00E53FEF" w:rsidP="00245EB5">
      <w:pPr>
        <w:jc w:val="center"/>
        <w:rPr>
          <w:rFonts w:ascii="Arial" w:hAnsi="Arial" w:cs="Arial"/>
          <w:b/>
          <w:sz w:val="36"/>
          <w:szCs w:val="32"/>
          <w:u w:val="single"/>
        </w:rPr>
      </w:pPr>
    </w:p>
    <w:p w14:paraId="08081A5D" w14:textId="77777777" w:rsidR="00E53FEF" w:rsidRPr="000B4FEE" w:rsidRDefault="00E53FEF" w:rsidP="00E53FEF">
      <w:pPr>
        <w:spacing w:line="276" w:lineRule="auto"/>
        <w:rPr>
          <w:rFonts w:asciiTheme="minorHAnsi" w:eastAsiaTheme="minorHAnsi" w:hAnsiTheme="minorHAnsi" w:cstheme="minorHAnsi"/>
          <w:b/>
          <w:sz w:val="24"/>
          <w:szCs w:val="24"/>
        </w:rPr>
      </w:pPr>
      <w:r w:rsidRPr="000B4FEE">
        <w:rPr>
          <w:rFonts w:asciiTheme="minorHAnsi" w:eastAsiaTheme="minorHAnsi" w:hAnsiTheme="minorHAnsi" w:cstheme="minorHAnsi"/>
          <w:b/>
          <w:sz w:val="24"/>
          <w:szCs w:val="24"/>
        </w:rPr>
        <w:t>Lincolnshire Prescribing and Clinical Effectiveness Forum (PACEF)</w:t>
      </w:r>
    </w:p>
    <w:p w14:paraId="32A55A10" w14:textId="03876C6B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  <w:r w:rsidRPr="00E53FEF">
        <w:rPr>
          <w:rFonts w:asciiTheme="minorHAnsi" w:eastAsiaTheme="minorHAnsi" w:hAnsiTheme="minorHAnsi" w:cstheme="minorHAnsi"/>
          <w:sz w:val="22"/>
          <w:szCs w:val="22"/>
        </w:rPr>
        <w:t xml:space="preserve">in association with Lincolnshire Clinical Commissioning Group, Lincolnshire Community Health Services, United Lincolnshire Hospitals </w:t>
      </w:r>
      <w:proofErr w:type="gramStart"/>
      <w:r w:rsidRPr="00E53FEF">
        <w:rPr>
          <w:rFonts w:asciiTheme="minorHAnsi" w:eastAsiaTheme="minorHAnsi" w:hAnsiTheme="minorHAnsi" w:cstheme="minorHAnsi"/>
          <w:sz w:val="22"/>
          <w:szCs w:val="22"/>
        </w:rPr>
        <w:t>Trust</w:t>
      </w:r>
      <w:proofErr w:type="gramEnd"/>
      <w:r w:rsidRPr="00E53FEF">
        <w:rPr>
          <w:rFonts w:asciiTheme="minorHAnsi" w:eastAsiaTheme="minorHAnsi" w:hAnsiTheme="minorHAnsi" w:cstheme="minorHAnsi"/>
          <w:color w:val="FF0000"/>
          <w:sz w:val="22"/>
          <w:szCs w:val="22"/>
        </w:rPr>
        <w:t xml:space="preserve"> </w:t>
      </w:r>
      <w:r w:rsidRPr="00E53FEF">
        <w:rPr>
          <w:rFonts w:asciiTheme="minorHAnsi" w:eastAsiaTheme="minorHAnsi" w:hAnsiTheme="minorHAnsi" w:cstheme="minorHAnsi"/>
          <w:sz w:val="22"/>
          <w:szCs w:val="22"/>
        </w:rPr>
        <w:t>and Lincolnshire Partnership Foundation Trust</w:t>
      </w:r>
    </w:p>
    <w:p w14:paraId="7D570887" w14:textId="77777777" w:rsidR="00E53FEF" w:rsidRPr="00A97622" w:rsidRDefault="00E53FEF" w:rsidP="00E53FEF">
      <w:pPr>
        <w:rPr>
          <w:rFonts w:asciiTheme="minorHAnsi" w:eastAsiaTheme="minorHAnsi" w:hAnsiTheme="minorHAnsi" w:cstheme="minorHAnsi"/>
          <w:sz w:val="22"/>
          <w:szCs w:val="22"/>
        </w:rPr>
      </w:pPr>
    </w:p>
    <w:p w14:paraId="69D5F2BC" w14:textId="09440CA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/>
        </w:rPr>
      </w:pPr>
      <w:r w:rsidRPr="00A97622">
        <w:rPr>
          <w:rFonts w:asciiTheme="minorHAnsi" w:hAnsiTheme="minorHAnsi" w:cstheme="minorHAnsi"/>
          <w:b/>
        </w:rPr>
        <w:t xml:space="preserve">Date: </w:t>
      </w:r>
      <w:r w:rsidR="00A97622" w:rsidRPr="00A97622">
        <w:rPr>
          <w:rFonts w:asciiTheme="minorHAnsi" w:hAnsiTheme="minorHAnsi" w:cstheme="minorHAnsi"/>
          <w:bCs/>
        </w:rPr>
        <w:t>1</w:t>
      </w:r>
      <w:r w:rsidR="00A35CB4">
        <w:rPr>
          <w:rFonts w:asciiTheme="minorHAnsi" w:hAnsiTheme="minorHAnsi" w:cstheme="minorHAnsi"/>
          <w:bCs/>
        </w:rPr>
        <w:t>7</w:t>
      </w:r>
      <w:r w:rsidR="00A35CB4" w:rsidRPr="00A35CB4">
        <w:rPr>
          <w:rFonts w:asciiTheme="minorHAnsi" w:hAnsiTheme="minorHAnsi" w:cstheme="minorHAnsi"/>
          <w:bCs/>
          <w:vertAlign w:val="superscript"/>
        </w:rPr>
        <w:t>th</w:t>
      </w:r>
      <w:r w:rsidR="00A35CB4">
        <w:rPr>
          <w:rFonts w:asciiTheme="minorHAnsi" w:hAnsiTheme="minorHAnsi" w:cstheme="minorHAnsi"/>
          <w:bCs/>
        </w:rPr>
        <w:t xml:space="preserve"> November</w:t>
      </w:r>
      <w:r w:rsidR="00A97622" w:rsidRPr="00A97622">
        <w:rPr>
          <w:rFonts w:asciiTheme="minorHAnsi" w:hAnsiTheme="minorHAnsi" w:cstheme="minorHAnsi"/>
          <w:bCs/>
        </w:rPr>
        <w:t xml:space="preserve"> 2021</w:t>
      </w:r>
    </w:p>
    <w:p w14:paraId="4FCE0304" w14:textId="6A28EC8A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  <w:bCs/>
        </w:rPr>
      </w:pPr>
      <w:r w:rsidRPr="00A97622">
        <w:rPr>
          <w:rFonts w:asciiTheme="minorHAnsi" w:hAnsiTheme="minorHAnsi" w:cstheme="minorHAnsi"/>
          <w:b/>
        </w:rPr>
        <w:t xml:space="preserve">Time: </w:t>
      </w:r>
      <w:r w:rsidR="00A97622" w:rsidRPr="00A97622">
        <w:rPr>
          <w:rFonts w:asciiTheme="minorHAnsi" w:hAnsiTheme="minorHAnsi" w:cstheme="minorHAnsi"/>
          <w:bCs/>
        </w:rPr>
        <w:t>1.30pm to 3.00pm</w:t>
      </w:r>
    </w:p>
    <w:p w14:paraId="2D569FCC" w14:textId="6E67AC72" w:rsidR="00A1764C" w:rsidRPr="00A97622" w:rsidRDefault="00A1764C" w:rsidP="000D183A">
      <w:pPr>
        <w:pStyle w:val="NoSpacing"/>
        <w:spacing w:line="276" w:lineRule="auto"/>
        <w:rPr>
          <w:rFonts w:asciiTheme="minorHAnsi" w:hAnsiTheme="minorHAnsi" w:cstheme="minorHAnsi"/>
        </w:rPr>
      </w:pPr>
      <w:r w:rsidRPr="00A97622">
        <w:rPr>
          <w:rFonts w:asciiTheme="minorHAnsi" w:hAnsiTheme="minorHAnsi" w:cstheme="minorHAnsi"/>
          <w:b/>
        </w:rPr>
        <w:t>Venue:</w:t>
      </w:r>
      <w:r w:rsidRPr="00A97622">
        <w:rPr>
          <w:rFonts w:asciiTheme="minorHAnsi" w:hAnsiTheme="minorHAnsi" w:cstheme="minorHAnsi"/>
        </w:rPr>
        <w:t xml:space="preserve"> </w:t>
      </w:r>
      <w:r w:rsidR="00A97622" w:rsidRPr="00A97622">
        <w:rPr>
          <w:rFonts w:asciiTheme="minorHAnsi" w:hAnsiTheme="minorHAnsi" w:cstheme="minorHAnsi"/>
        </w:rPr>
        <w:t>This meeting was held using Microsoft Teams</w:t>
      </w:r>
    </w:p>
    <w:p w14:paraId="6F3D2BCD" w14:textId="77777777" w:rsidR="00A1764C" w:rsidRPr="00A97622" w:rsidRDefault="00A1764C" w:rsidP="00A1764C">
      <w:pPr>
        <w:pStyle w:val="NoSpacing"/>
        <w:rPr>
          <w:rFonts w:asciiTheme="minorHAnsi" w:hAnsiTheme="minorHAnsi" w:cstheme="minorHAnsi"/>
        </w:rPr>
      </w:pPr>
    </w:p>
    <w:p w14:paraId="02DDE5E7" w14:textId="77777777" w:rsidR="00224BED" w:rsidRPr="00A97622" w:rsidRDefault="00224BED" w:rsidP="00A1652C">
      <w:pPr>
        <w:rPr>
          <w:rFonts w:asciiTheme="minorHAnsi" w:hAnsiTheme="minorHAnsi" w:cstheme="minorHAnsi"/>
          <w:sz w:val="22"/>
          <w:szCs w:val="22"/>
        </w:rPr>
      </w:pPr>
    </w:p>
    <w:tbl>
      <w:tblPr>
        <w:tblpPr w:leftFromText="180" w:rightFromText="180" w:vertAnchor="text" w:horzAnchor="margin" w:tblpXSpec="center" w:tblpY="-11"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822"/>
      </w:tblGrid>
      <w:tr w:rsidR="001B07BF" w:rsidRPr="00A97622" w14:paraId="34EC8AAE" w14:textId="77777777" w:rsidTr="00894EA6">
        <w:trPr>
          <w:trHeight w:val="630"/>
        </w:trPr>
        <w:tc>
          <w:tcPr>
            <w:tcW w:w="817" w:type="dxa"/>
            <w:tcBorders>
              <w:bottom w:val="single" w:sz="4" w:space="0" w:color="auto"/>
            </w:tcBorders>
            <w:shd w:val="clear" w:color="auto" w:fill="auto"/>
          </w:tcPr>
          <w:p w14:paraId="160250C9" w14:textId="558D0CD3" w:rsidR="001B07BF" w:rsidRDefault="00D6735A" w:rsidP="001B07BF">
            <w:pPr>
              <w:rPr>
                <w:rFonts w:asciiTheme="minorHAnsi" w:eastAsia="Calibri" w:hAnsiTheme="minorHAnsi" w:cstheme="minorHAnsi"/>
                <w:bCs/>
              </w:rPr>
            </w:pPr>
            <w:r w:rsidRPr="00D6735A">
              <w:rPr>
                <w:rFonts w:asciiTheme="minorHAnsi" w:eastAsia="Calibri" w:hAnsiTheme="minorHAnsi" w:cstheme="minorHAnsi"/>
                <w:bCs/>
              </w:rPr>
              <w:t>5</w:t>
            </w:r>
          </w:p>
          <w:p w14:paraId="1F31EE32" w14:textId="598BAB16" w:rsidR="0079356C" w:rsidRDefault="0079356C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E2F4A4D" w14:textId="5742479C" w:rsidR="0079356C" w:rsidRDefault="0079356C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4C20B22" w14:textId="4331DA90" w:rsidR="0079356C" w:rsidRDefault="0079356C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A9A9D87" w14:textId="0E8208FB" w:rsidR="0079356C" w:rsidRDefault="0079356C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D9F3810" w14:textId="50367E1A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5907F70" w14:textId="2375DD48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7BB6D4B7" w14:textId="300B6E36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18FDFAA" w14:textId="478452A0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A62A41C" w14:textId="753E93CB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7CB8D9D7" w14:textId="5A89FA20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7A4D828D" w14:textId="0A964EC4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3586C47" w14:textId="323EA6AD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88D0E3F" w14:textId="466840BB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8882877" w14:textId="0A85319A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2CCA8A7" w14:textId="706EE1FC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8E08026" w14:textId="07A11889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4A36F45E" w14:textId="3949A79F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9B040B3" w14:textId="59AEE6DF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5DBDCAB" w14:textId="7EAD55EC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5AC63BB7" w14:textId="01EDB46D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172F5E04" w14:textId="0F367D93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87C2AC6" w14:textId="0E81B484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0F6E37A" w14:textId="3A8189A6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3873676E" w14:textId="3E53B2CA" w:rsidR="00A46B21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2BFEC254" w14:textId="77777777" w:rsidR="00A46B21" w:rsidRPr="00D6735A" w:rsidRDefault="00A46B21" w:rsidP="001B07BF">
            <w:pPr>
              <w:rPr>
                <w:rFonts w:asciiTheme="minorHAnsi" w:eastAsia="Calibri" w:hAnsiTheme="minorHAnsi" w:cstheme="minorHAnsi"/>
                <w:bCs/>
              </w:rPr>
            </w:pPr>
          </w:p>
          <w:p w14:paraId="62038BCC" w14:textId="365AF09A" w:rsidR="00D6735A" w:rsidRPr="00EE7749" w:rsidRDefault="00D6735A" w:rsidP="001B07BF">
            <w:pPr>
              <w:rPr>
                <w:rFonts w:asciiTheme="minorHAnsi" w:eastAsia="Calibri" w:hAnsiTheme="minorHAnsi" w:cstheme="minorHAnsi"/>
                <w:b/>
              </w:rPr>
            </w:pPr>
            <w:r w:rsidRPr="00D6735A">
              <w:rPr>
                <w:rFonts w:asciiTheme="minorHAnsi" w:eastAsia="Calibri" w:hAnsiTheme="minorHAnsi" w:cstheme="minorHAnsi"/>
                <w:bCs/>
              </w:rPr>
              <w:t>5.1</w:t>
            </w:r>
            <w:r w:rsidR="00A46B21">
              <w:rPr>
                <w:rFonts w:asciiTheme="minorHAnsi" w:eastAsia="Calibri" w:hAnsiTheme="minorHAnsi" w:cstheme="minorHAnsi"/>
                <w:bCs/>
              </w:rPr>
              <w:t xml:space="preserve"> &amp; 5.2</w:t>
            </w:r>
          </w:p>
        </w:tc>
        <w:tc>
          <w:tcPr>
            <w:tcW w:w="8822" w:type="dxa"/>
            <w:tcBorders>
              <w:bottom w:val="single" w:sz="4" w:space="0" w:color="auto"/>
            </w:tcBorders>
            <w:shd w:val="clear" w:color="auto" w:fill="auto"/>
          </w:tcPr>
          <w:p w14:paraId="47A83077" w14:textId="423DBD1E" w:rsidR="0079356C" w:rsidRPr="0079356C" w:rsidRDefault="0079356C" w:rsidP="0079356C">
            <w:pPr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79356C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u w:val="single"/>
              </w:rPr>
              <w:t>Lipid Guidance</w:t>
            </w:r>
          </w:p>
          <w:p w14:paraId="5DF19C52" w14:textId="2B7BBDB3" w:rsidR="003B1972" w:rsidRPr="00A46B21" w:rsidRDefault="0079356C" w:rsidP="0079356C">
            <w:pPr>
              <w:rPr>
                <w:rFonts w:asciiTheme="minorHAnsi" w:eastAsia="Calibri" w:hAnsiTheme="minorHAnsi" w:cstheme="minorHAnsi"/>
                <w:sz w:val="22"/>
                <w:szCs w:val="22"/>
                <w:u w:val="single"/>
              </w:rPr>
            </w:pPr>
            <w:proofErr w:type="spellStart"/>
            <w:r w:rsidRPr="00A46B21">
              <w:rPr>
                <w:rFonts w:asciiTheme="minorHAnsi" w:eastAsia="Calibri" w:hAnsiTheme="minorHAnsi" w:cstheme="minorHAnsi"/>
                <w:sz w:val="22"/>
                <w:szCs w:val="22"/>
                <w:u w:val="single"/>
              </w:rPr>
              <w:t>Incli</w:t>
            </w:r>
            <w:r w:rsidR="008B432C" w:rsidRPr="00A46B21">
              <w:rPr>
                <w:rFonts w:asciiTheme="minorHAnsi" w:eastAsia="Calibri" w:hAnsiTheme="minorHAnsi" w:cstheme="minorHAnsi"/>
                <w:sz w:val="22"/>
                <w:szCs w:val="22"/>
                <w:u w:val="single"/>
              </w:rPr>
              <w:t>sir</w:t>
            </w:r>
            <w:r w:rsidRPr="00A46B21">
              <w:rPr>
                <w:rFonts w:asciiTheme="minorHAnsi" w:eastAsia="Calibri" w:hAnsiTheme="minorHAnsi" w:cstheme="minorHAnsi"/>
                <w:sz w:val="22"/>
                <w:szCs w:val="22"/>
                <w:u w:val="single"/>
              </w:rPr>
              <w:t>an</w:t>
            </w:r>
            <w:proofErr w:type="spellEnd"/>
            <w:r w:rsidRPr="00A46B21">
              <w:rPr>
                <w:rFonts w:asciiTheme="minorHAnsi" w:eastAsia="Calibri" w:hAnsiTheme="minorHAnsi" w:cstheme="minorHAnsi"/>
                <w:sz w:val="22"/>
                <w:szCs w:val="22"/>
                <w:u w:val="single"/>
              </w:rPr>
              <w:t xml:space="preserve"> Update</w:t>
            </w:r>
          </w:p>
          <w:p w14:paraId="02B09959" w14:textId="7504CDA6" w:rsidR="0079356C" w:rsidRDefault="0079356C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Incli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>sir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an</w:t>
            </w:r>
            <w:proofErr w:type="spellEnd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is a new, injectable lipid lowering medicine which NHSE/I </w:t>
            </w:r>
            <w:r w:rsidR="00A46B2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has recommended 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to be classed as a 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>“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green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>”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formulary drug in England within 30 days of the guidance being issued. </w:t>
            </w:r>
            <w:r w:rsidR="0092772F">
              <w:rPr>
                <w:rFonts w:asciiTheme="minorHAnsi" w:eastAsia="Calibri" w:hAnsiTheme="minorHAnsi" w:cstheme="minorHAnsi"/>
                <w:sz w:val="22"/>
                <w:szCs w:val="22"/>
              </w:rPr>
              <w:t>It has been shown to be a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clinically cost effective drug with the potential to prevent 50,000 events </w:t>
            </w:r>
            <w:r w:rsidR="00A75B0C" w:rsidRPr="00A75B0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over a 10 year </w:t>
            </w:r>
            <w:proofErr w:type="gramStart"/>
            <w:r w:rsidR="00A75B0C" w:rsidRPr="00A75B0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period </w:t>
            </w:r>
            <w:r w:rsidR="00D13481" w:rsidRPr="00A75B0C">
              <w:rPr>
                <w:rFonts w:asciiTheme="minorHAnsi" w:eastAsia="Calibri" w:hAnsiTheme="minorHAnsi" w:cstheme="minorHAnsi"/>
                <w:sz w:val="22"/>
                <w:szCs w:val="22"/>
              </w:rPr>
              <w:t>,</w:t>
            </w:r>
            <w:proofErr w:type="gramEnd"/>
            <w:r w:rsidR="00D13481" w:rsidRPr="00A75B0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>however GPs are cautious</w:t>
            </w:r>
            <w:r w:rsidR="0092772F">
              <w:rPr>
                <w:rFonts w:asciiTheme="minorHAnsi" w:eastAsia="Calibri" w:hAnsiTheme="minorHAnsi" w:cstheme="minorHAnsi"/>
                <w:sz w:val="22"/>
                <w:szCs w:val="22"/>
              </w:rPr>
              <w:t>, as discussed at the previous meeting,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about </w:t>
            </w:r>
            <w:r w:rsidR="0092772F">
              <w:rPr>
                <w:rFonts w:asciiTheme="minorHAnsi" w:eastAsia="Calibri" w:hAnsiTheme="minorHAnsi" w:cstheme="minorHAnsi"/>
                <w:sz w:val="22"/>
                <w:szCs w:val="22"/>
              </w:rPr>
              <w:t>stepping straight into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>the</w:t>
            </w:r>
            <w:r w:rsidR="005C6677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“green” classification </w:t>
            </w:r>
            <w:r w:rsidR="0092772F">
              <w:rPr>
                <w:rFonts w:asciiTheme="minorHAnsi" w:eastAsia="Calibri" w:hAnsiTheme="minorHAnsi" w:cstheme="minorHAnsi"/>
                <w:sz w:val="22"/>
                <w:szCs w:val="22"/>
              </w:rPr>
              <w:t>when</w:t>
            </w:r>
            <w:r w:rsidR="00D1348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no-one has any experience in its use. AR has spoken with our neighbouring CCGs who have confirmed it will be available but have not yet designated a colour code.</w:t>
            </w:r>
          </w:p>
          <w:p w14:paraId="676899E0" w14:textId="2AE86BEC" w:rsidR="004E6CC9" w:rsidRDefault="004E6CC9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A pragmatic discussion then followed looking at a range of options for classification, </w:t>
            </w:r>
            <w:proofErr w:type="gramStart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workload</w:t>
            </w:r>
            <w:proofErr w:type="gramEnd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and cost implications. 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Administration of </w:t>
            </w:r>
            <w:proofErr w:type="spellStart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Incli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>sir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an</w:t>
            </w:r>
            <w:proofErr w:type="spellEnd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has already been flagged to the commissioners as a possible enhanced service.</w:t>
            </w:r>
          </w:p>
          <w:p w14:paraId="00FE28FD" w14:textId="13E836F2" w:rsidR="004E6CC9" w:rsidRDefault="004E6CC9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The final decision was to class </w:t>
            </w:r>
            <w:proofErr w:type="spellStart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Incli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>sir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an</w:t>
            </w:r>
            <w:proofErr w:type="spellEnd"/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as a green drug, </w:t>
            </w:r>
            <w:r w:rsidR="00401DA8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with help and support 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available </w:t>
            </w:r>
            <w:proofErr w:type="gramStart"/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from </w:t>
            </w:r>
            <w:r w:rsidR="00401DA8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lipidology</w:t>
            </w:r>
            <w:proofErr w:type="gramEnd"/>
            <w:r w:rsidR="00401DA8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/ cardiology if needed. AR to produce some simple guidance for the next meeting.</w:t>
            </w:r>
            <w:r w:rsidR="00A46B21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</w:t>
            </w:r>
            <w:r w:rsidR="008B432C">
              <w:rPr>
                <w:rFonts w:asciiTheme="minorHAnsi" w:eastAsia="Calibri" w:hAnsiTheme="minorHAnsi" w:cstheme="minorHAnsi"/>
                <w:sz w:val="22"/>
                <w:szCs w:val="22"/>
              </w:rPr>
              <w:t>The “green” status will not be added to the formulary until the guidance is agreed and can be added to the website.</w:t>
            </w:r>
          </w:p>
          <w:p w14:paraId="73E0E2B4" w14:textId="006EBC8A" w:rsidR="008B432C" w:rsidRDefault="00E17A0F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JB asked AR to complete the NICE baseline assessment. This will be done in conjunction with cardiology &amp; lipidology.</w:t>
            </w:r>
          </w:p>
          <w:p w14:paraId="33439B67" w14:textId="43AD8AC5" w:rsidR="00E17A0F" w:rsidRDefault="00E17A0F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</w:p>
          <w:p w14:paraId="73B1906D" w14:textId="741AF28A" w:rsidR="00E17A0F" w:rsidRDefault="00E17A0F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>The Midlands region has fed back to NHSE/I that imposing the green classification on CCGs was not the best way to implement this guidance.</w:t>
            </w:r>
          </w:p>
          <w:p w14:paraId="48D794E3" w14:textId="1177B2F1" w:rsidR="00E17A0F" w:rsidRDefault="00E17A0F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</w:p>
          <w:p w14:paraId="38187F4C" w14:textId="4E90947D" w:rsidR="00E17A0F" w:rsidRPr="00002233" w:rsidRDefault="00A46B21" w:rsidP="00A46B21">
            <w:pPr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u w:val="single"/>
              </w:rPr>
            </w:pPr>
            <w:r w:rsidRPr="00002233">
              <w:rPr>
                <w:rFonts w:asciiTheme="minorHAnsi" w:eastAsia="Calibri" w:hAnsiTheme="minorHAnsi" w:cstheme="minorHAnsi"/>
                <w:b/>
                <w:bCs/>
                <w:sz w:val="22"/>
                <w:szCs w:val="22"/>
                <w:u w:val="single"/>
              </w:rPr>
              <w:t>Statin intolerance pathway &amp; Lipid management pathway</w:t>
            </w:r>
          </w:p>
          <w:p w14:paraId="1B9D708E" w14:textId="217A50E9" w:rsidR="00A46B21" w:rsidRDefault="00A46B21" w:rsidP="00A46B21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These documents were included for </w:t>
            </w:r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>information but</w:t>
            </w:r>
            <w:r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were not discussed in detail. </w:t>
            </w:r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They have been produced at the same time as the introduction of </w:t>
            </w:r>
            <w:proofErr w:type="spellStart"/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>Inclisiran</w:t>
            </w:r>
            <w:proofErr w:type="spellEnd"/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and </w:t>
            </w:r>
            <w:proofErr w:type="spellStart"/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>Bempedoic</w:t>
            </w:r>
            <w:proofErr w:type="spellEnd"/>
            <w:r w:rsidR="00002233">
              <w:rPr>
                <w:rFonts w:asciiTheme="minorHAnsi" w:eastAsia="Calibri" w:hAnsiTheme="minorHAnsi" w:cstheme="minorHAnsi"/>
                <w:sz w:val="22"/>
                <w:szCs w:val="22"/>
              </w:rPr>
              <w:t xml:space="preserve"> acid with / without ezetimibe and give clear guidance when these two drugs should be used in the treatment pathway.</w:t>
            </w:r>
          </w:p>
          <w:p w14:paraId="3D16F61D" w14:textId="6208B264" w:rsidR="00D13481" w:rsidRPr="00A97622" w:rsidRDefault="00D13481" w:rsidP="0079356C">
            <w:pPr>
              <w:rPr>
                <w:rFonts w:asciiTheme="minorHAnsi" w:eastAsia="Calibri" w:hAnsiTheme="minorHAnsi" w:cstheme="minorHAnsi"/>
                <w:sz w:val="22"/>
                <w:szCs w:val="22"/>
              </w:rPr>
            </w:pPr>
          </w:p>
        </w:tc>
      </w:tr>
      <w:tr w:rsidR="00B625D9" w:rsidRPr="00A97622" w14:paraId="3CF3EF0F" w14:textId="77777777" w:rsidTr="00F87C06">
        <w:trPr>
          <w:trHeight w:val="490"/>
        </w:trPr>
        <w:tc>
          <w:tcPr>
            <w:tcW w:w="9639" w:type="dxa"/>
            <w:gridSpan w:val="2"/>
            <w:shd w:val="clear" w:color="auto" w:fill="92D050"/>
          </w:tcPr>
          <w:p w14:paraId="7758CF88" w14:textId="77777777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 w:rsidRPr="00D6735A">
              <w:rPr>
                <w:rFonts w:asciiTheme="minorHAnsi" w:hAnsiTheme="minorHAnsi" w:cstheme="minorHAnsi"/>
                <w:b/>
              </w:rPr>
              <w:t xml:space="preserve">Date of the next meeting </w:t>
            </w:r>
          </w:p>
          <w:p w14:paraId="0F2DC5CA" w14:textId="190769E4" w:rsidR="006B46EB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Wednesday 17</w:t>
            </w:r>
            <w:r w:rsidRPr="006B46EB">
              <w:rPr>
                <w:rFonts w:asciiTheme="minorHAnsi" w:hAnsiTheme="minorHAnsi" w:cstheme="minorHAnsi"/>
                <w:b/>
                <w:vertAlign w:val="superscript"/>
              </w:rPr>
              <w:t>th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  <w:r w:rsidR="00BB4CB7">
              <w:rPr>
                <w:rFonts w:asciiTheme="minorHAnsi" w:hAnsiTheme="minorHAnsi" w:cstheme="minorHAnsi"/>
                <w:b/>
              </w:rPr>
              <w:t>January 2022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</w:p>
          <w:p w14:paraId="251E7DC2" w14:textId="759C7B29" w:rsidR="00B625D9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1.30pm to 3.00pm</w:t>
            </w:r>
          </w:p>
          <w:p w14:paraId="4C0FE222" w14:textId="193DDEE3" w:rsidR="006B46EB" w:rsidRPr="00D6735A" w:rsidRDefault="006B46EB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Via Teams</w:t>
            </w:r>
          </w:p>
          <w:p w14:paraId="0C9B4D5F" w14:textId="1FFDA458" w:rsidR="00B625D9" w:rsidRPr="00D6735A" w:rsidRDefault="00B625D9" w:rsidP="00B625D9">
            <w:pPr>
              <w:pStyle w:val="NoSpacing"/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</w:tbl>
    <w:p w14:paraId="7526D91B" w14:textId="77777777" w:rsidR="008879EE" w:rsidRPr="00A97622" w:rsidRDefault="008879EE" w:rsidP="001E3C42">
      <w:pPr>
        <w:rPr>
          <w:rFonts w:asciiTheme="minorHAnsi" w:hAnsiTheme="minorHAnsi" w:cstheme="minorHAnsi"/>
          <w:sz w:val="22"/>
          <w:szCs w:val="22"/>
        </w:rPr>
      </w:pPr>
    </w:p>
    <w:sectPr w:rsidR="008879EE" w:rsidRPr="00A97622" w:rsidSect="008879EE">
      <w:footerReference w:type="default" r:id="rId9"/>
      <w:pgSz w:w="11906" w:h="16838"/>
      <w:pgMar w:top="680" w:right="1134" w:bottom="68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9C4BD" w14:textId="77777777" w:rsidR="00DE0C85" w:rsidRDefault="00DE0C85">
      <w:r>
        <w:separator/>
      </w:r>
    </w:p>
  </w:endnote>
  <w:endnote w:type="continuationSeparator" w:id="0">
    <w:p w14:paraId="371BC0F7" w14:textId="77777777" w:rsidR="00DE0C85" w:rsidRDefault="00DE0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5F1B2" w14:textId="042F95EA" w:rsidR="000D1267" w:rsidRDefault="00894EA6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Lincolnshire Prescribing &amp; Clinical Effectiveness Forum (</w:t>
    </w:r>
    <w:proofErr w:type="gramStart"/>
    <w:r w:rsidR="000D1267" w:rsidRPr="000D1267">
      <w:rPr>
        <w:rFonts w:asciiTheme="minorHAnsi" w:hAnsiTheme="minorHAnsi" w:cstheme="minorHAnsi"/>
        <w:sz w:val="18"/>
        <w:szCs w:val="18"/>
        <w:lang w:val="en-GB"/>
      </w:rPr>
      <w:t>PACEF</w:t>
    </w:r>
    <w:r w:rsidR="000D1267">
      <w:rPr>
        <w:rFonts w:asciiTheme="minorHAnsi" w:hAnsiTheme="minorHAnsi" w:cstheme="minorHAnsi"/>
        <w:sz w:val="18"/>
        <w:szCs w:val="18"/>
        <w:lang w:val="en-GB"/>
      </w:rPr>
      <w:t>)</w:t>
    </w:r>
    <w:r w:rsidR="000D1267" w:rsidRPr="000D1267">
      <w:rPr>
        <w:rFonts w:asciiTheme="minorHAnsi" w:hAnsiTheme="minorHAnsi" w:cstheme="minorHAnsi"/>
        <w:sz w:val="18"/>
        <w:szCs w:val="18"/>
        <w:lang w:val="en-GB"/>
      </w:rPr>
      <w:t xml:space="preserve">  </w:t>
    </w:r>
    <w:r w:rsidRPr="000D1267">
      <w:rPr>
        <w:rFonts w:asciiTheme="minorHAnsi" w:hAnsiTheme="minorHAnsi" w:cstheme="minorHAnsi"/>
        <w:sz w:val="18"/>
        <w:szCs w:val="18"/>
        <w:lang w:val="en-GB"/>
      </w:rPr>
      <w:t xml:space="preserve"> </w:t>
    </w:r>
    <w:proofErr w:type="gramEnd"/>
    <w:r w:rsidRPr="000D1267">
      <w:rPr>
        <w:rFonts w:asciiTheme="minorHAnsi" w:hAnsiTheme="minorHAnsi" w:cstheme="minorHAnsi"/>
        <w:sz w:val="18"/>
        <w:szCs w:val="18"/>
        <w:lang w:val="en-GB"/>
      </w:rPr>
      <w:t xml:space="preserve">                                     </w:t>
    </w:r>
    <w:r w:rsidRPr="000D1267">
      <w:rPr>
        <w:rFonts w:asciiTheme="minorHAnsi" w:eastAsia="Calibri" w:hAnsiTheme="minorHAnsi" w:cstheme="minorHAnsi"/>
        <w:sz w:val="18"/>
        <w:szCs w:val="18"/>
      </w:rPr>
      <w:t xml:space="preserve">Page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PAGE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  <w:r w:rsidRPr="000D1267">
      <w:rPr>
        <w:rFonts w:asciiTheme="minorHAnsi" w:eastAsia="Calibri" w:hAnsiTheme="minorHAnsi" w:cstheme="minorHAnsi"/>
        <w:sz w:val="18"/>
        <w:szCs w:val="18"/>
      </w:rPr>
      <w:t xml:space="preserve"> of 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begin"/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instrText xml:space="preserve"> NUMPAGES  </w:instrTex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separate"/>
    </w:r>
    <w:r w:rsidR="00B90184" w:rsidRPr="000D1267">
      <w:rPr>
        <w:rFonts w:asciiTheme="minorHAnsi" w:eastAsia="Calibri" w:hAnsiTheme="minorHAnsi" w:cstheme="minorHAnsi"/>
        <w:b/>
        <w:bCs/>
        <w:noProof/>
        <w:sz w:val="18"/>
        <w:szCs w:val="18"/>
      </w:rPr>
      <w:t>1</w:t>
    </w:r>
    <w:r w:rsidRPr="000D1267">
      <w:rPr>
        <w:rFonts w:asciiTheme="minorHAnsi" w:eastAsia="Calibri" w:hAnsiTheme="minorHAnsi" w:cstheme="minorHAnsi"/>
        <w:b/>
        <w:bCs/>
        <w:sz w:val="18"/>
        <w:szCs w:val="18"/>
      </w:rPr>
      <w:fldChar w:fldCharType="end"/>
    </w:r>
  </w:p>
  <w:p w14:paraId="757E50B4" w14:textId="3BE78CDA" w:rsidR="00894EA6" w:rsidRPr="000D1267" w:rsidRDefault="000D1267" w:rsidP="000D1267">
    <w:pPr>
      <w:pStyle w:val="Footer"/>
      <w:tabs>
        <w:tab w:val="center" w:pos="4513"/>
        <w:tab w:val="right" w:pos="9026"/>
      </w:tabs>
      <w:rPr>
        <w:rFonts w:asciiTheme="minorHAnsi" w:eastAsia="Calibri" w:hAnsiTheme="minorHAnsi" w:cstheme="minorHAnsi"/>
        <w:sz w:val="18"/>
        <w:szCs w:val="18"/>
        <w:lang w:val="en-GB"/>
      </w:rPr>
    </w:pPr>
    <w:r>
      <w:rPr>
        <w:rFonts w:asciiTheme="minorHAnsi" w:eastAsia="Calibri" w:hAnsiTheme="minorHAnsi" w:cstheme="minorHAnsi"/>
        <w:sz w:val="18"/>
        <w:szCs w:val="18"/>
        <w:lang w:val="en-GB"/>
      </w:rPr>
      <w:t>1</w:t>
    </w:r>
    <w:r w:rsidR="00E52A14">
      <w:rPr>
        <w:rFonts w:asciiTheme="minorHAnsi" w:eastAsia="Calibri" w:hAnsiTheme="minorHAnsi" w:cstheme="minorHAnsi"/>
        <w:sz w:val="18"/>
        <w:szCs w:val="18"/>
        <w:lang w:val="en-GB"/>
      </w:rPr>
      <w:t>7</w:t>
    </w:r>
    <w:r w:rsidR="00E52A14" w:rsidRPr="00E52A14">
      <w:rPr>
        <w:rFonts w:asciiTheme="minorHAnsi" w:eastAsia="Calibri" w:hAnsiTheme="minorHAnsi" w:cstheme="minorHAnsi"/>
        <w:sz w:val="18"/>
        <w:szCs w:val="18"/>
        <w:vertAlign w:val="superscript"/>
        <w:lang w:val="en-GB"/>
      </w:rPr>
      <w:t>th</w:t>
    </w:r>
    <w:r w:rsidR="00E52A14">
      <w:rPr>
        <w:rFonts w:asciiTheme="minorHAnsi" w:eastAsia="Calibri" w:hAnsiTheme="minorHAnsi" w:cstheme="minorHAnsi"/>
        <w:sz w:val="18"/>
        <w:szCs w:val="18"/>
        <w:lang w:val="en-GB"/>
      </w:rPr>
      <w:t xml:space="preserve"> November</w:t>
    </w:r>
    <w:r>
      <w:rPr>
        <w:rFonts w:asciiTheme="minorHAnsi" w:eastAsia="Calibri" w:hAnsiTheme="minorHAnsi" w:cstheme="minorHAnsi"/>
        <w:sz w:val="18"/>
        <w:szCs w:val="18"/>
        <w:lang w:val="en-GB"/>
      </w:rPr>
      <w:t xml:space="preserve"> 2021</w:t>
    </w:r>
    <w:r w:rsidR="007704D4" w:rsidRPr="000D1267">
      <w:rPr>
        <w:rFonts w:asciiTheme="minorHAnsi" w:hAnsiTheme="minorHAnsi" w:cstheme="minorHAnsi"/>
        <w:sz w:val="18"/>
        <w:szCs w:val="18"/>
        <w:lang w:val="en-GB"/>
      </w:rPr>
      <w:tab/>
    </w:r>
  </w:p>
  <w:p w14:paraId="09EAEE3F" w14:textId="77777777" w:rsidR="008879EE" w:rsidRPr="000D1267" w:rsidRDefault="008879EE" w:rsidP="00894EA6">
    <w:pPr>
      <w:pStyle w:val="Footer"/>
      <w:tabs>
        <w:tab w:val="right" w:pos="10772"/>
      </w:tabs>
      <w:ind w:right="-141"/>
      <w:rPr>
        <w:rFonts w:asciiTheme="minorHAnsi" w:hAnsiTheme="minorHAnsi" w:cstheme="minorHAnsi"/>
        <w:sz w:val="18"/>
        <w:szCs w:val="18"/>
      </w:rPr>
    </w:pPr>
    <w:r w:rsidRPr="000D1267">
      <w:rPr>
        <w:rFonts w:asciiTheme="minorHAnsi" w:hAnsiTheme="minorHAnsi" w:cstheme="minorHAnsi"/>
        <w:sz w:val="18"/>
        <w:szCs w:val="18"/>
        <w:lang w:val="en-GB"/>
      </w:rPr>
      <w:t>Visit our website; www.lincolnshire-pacef.nhs.uk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52B5CE" w14:textId="77777777" w:rsidR="00DE0C85" w:rsidRDefault="00DE0C85">
      <w:r>
        <w:separator/>
      </w:r>
    </w:p>
  </w:footnote>
  <w:footnote w:type="continuationSeparator" w:id="0">
    <w:p w14:paraId="054BF1A8" w14:textId="77777777" w:rsidR="00DE0C85" w:rsidRDefault="00DE0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6781F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D671C"/>
    <w:multiLevelType w:val="hybridMultilevel"/>
    <w:tmpl w:val="82BE32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AB34A9"/>
    <w:multiLevelType w:val="hybridMultilevel"/>
    <w:tmpl w:val="C840CF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9A71A0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8939E1"/>
    <w:multiLevelType w:val="hybridMultilevel"/>
    <w:tmpl w:val="B9D264DA"/>
    <w:lvl w:ilvl="0" w:tplc="08090009">
      <w:start w:val="1"/>
      <w:numFmt w:val="bullet"/>
      <w:lvlText w:val=""/>
      <w:lvlJc w:val="left"/>
      <w:pPr>
        <w:ind w:left="79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5" w15:restartNumberingAfterBreak="0">
    <w:nsid w:val="1E997EA0"/>
    <w:multiLevelType w:val="hybridMultilevel"/>
    <w:tmpl w:val="0F5CC0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7B4302"/>
    <w:multiLevelType w:val="hybridMultilevel"/>
    <w:tmpl w:val="DA92AF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44408D"/>
    <w:multiLevelType w:val="hybridMultilevel"/>
    <w:tmpl w:val="F2FA17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E903C9"/>
    <w:multiLevelType w:val="hybridMultilevel"/>
    <w:tmpl w:val="CF3CEF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16164B"/>
    <w:multiLevelType w:val="hybridMultilevel"/>
    <w:tmpl w:val="D44AA34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501B80"/>
    <w:multiLevelType w:val="hybridMultilevel"/>
    <w:tmpl w:val="E672697A"/>
    <w:lvl w:ilvl="0" w:tplc="1F7AF68C"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1" w15:restartNumberingAfterBreak="0">
    <w:nsid w:val="2D9D2678"/>
    <w:multiLevelType w:val="hybridMultilevel"/>
    <w:tmpl w:val="F6BC383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644C5D"/>
    <w:multiLevelType w:val="hybridMultilevel"/>
    <w:tmpl w:val="8CEA8EF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47639F"/>
    <w:multiLevelType w:val="hybridMultilevel"/>
    <w:tmpl w:val="13EA5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6C604CA"/>
    <w:multiLevelType w:val="hybridMultilevel"/>
    <w:tmpl w:val="D422B1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5914B9"/>
    <w:multiLevelType w:val="hybridMultilevel"/>
    <w:tmpl w:val="C436C0AA"/>
    <w:lvl w:ilvl="0" w:tplc="7A1E3864">
      <w:start w:val="1"/>
      <w:numFmt w:val="lowerLetter"/>
      <w:lvlText w:val="%1)"/>
      <w:lvlJc w:val="left"/>
      <w:pPr>
        <w:ind w:left="43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51" w:hanging="360"/>
      </w:pPr>
    </w:lvl>
    <w:lvl w:ilvl="2" w:tplc="0809001B" w:tentative="1">
      <w:start w:val="1"/>
      <w:numFmt w:val="lowerRoman"/>
      <w:lvlText w:val="%3."/>
      <w:lvlJc w:val="right"/>
      <w:pPr>
        <w:ind w:left="1871" w:hanging="180"/>
      </w:pPr>
    </w:lvl>
    <w:lvl w:ilvl="3" w:tplc="0809000F" w:tentative="1">
      <w:start w:val="1"/>
      <w:numFmt w:val="decimal"/>
      <w:lvlText w:val="%4."/>
      <w:lvlJc w:val="left"/>
      <w:pPr>
        <w:ind w:left="2591" w:hanging="360"/>
      </w:pPr>
    </w:lvl>
    <w:lvl w:ilvl="4" w:tplc="08090019" w:tentative="1">
      <w:start w:val="1"/>
      <w:numFmt w:val="lowerLetter"/>
      <w:lvlText w:val="%5."/>
      <w:lvlJc w:val="left"/>
      <w:pPr>
        <w:ind w:left="3311" w:hanging="360"/>
      </w:pPr>
    </w:lvl>
    <w:lvl w:ilvl="5" w:tplc="0809001B" w:tentative="1">
      <w:start w:val="1"/>
      <w:numFmt w:val="lowerRoman"/>
      <w:lvlText w:val="%6."/>
      <w:lvlJc w:val="right"/>
      <w:pPr>
        <w:ind w:left="4031" w:hanging="180"/>
      </w:pPr>
    </w:lvl>
    <w:lvl w:ilvl="6" w:tplc="0809000F" w:tentative="1">
      <w:start w:val="1"/>
      <w:numFmt w:val="decimal"/>
      <w:lvlText w:val="%7."/>
      <w:lvlJc w:val="left"/>
      <w:pPr>
        <w:ind w:left="4751" w:hanging="360"/>
      </w:pPr>
    </w:lvl>
    <w:lvl w:ilvl="7" w:tplc="08090019" w:tentative="1">
      <w:start w:val="1"/>
      <w:numFmt w:val="lowerLetter"/>
      <w:lvlText w:val="%8."/>
      <w:lvlJc w:val="left"/>
      <w:pPr>
        <w:ind w:left="5471" w:hanging="360"/>
      </w:pPr>
    </w:lvl>
    <w:lvl w:ilvl="8" w:tplc="0809001B" w:tentative="1">
      <w:start w:val="1"/>
      <w:numFmt w:val="lowerRoman"/>
      <w:lvlText w:val="%9."/>
      <w:lvlJc w:val="right"/>
      <w:pPr>
        <w:ind w:left="6191" w:hanging="180"/>
      </w:pPr>
    </w:lvl>
  </w:abstractNum>
  <w:abstractNum w:abstractNumId="16" w15:restartNumberingAfterBreak="0">
    <w:nsid w:val="3EB862F4"/>
    <w:multiLevelType w:val="hybridMultilevel"/>
    <w:tmpl w:val="12325C2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3EFF10D1"/>
    <w:multiLevelType w:val="hybridMultilevel"/>
    <w:tmpl w:val="8A266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B62AB0"/>
    <w:multiLevelType w:val="hybridMultilevel"/>
    <w:tmpl w:val="8CB69032"/>
    <w:lvl w:ilvl="0" w:tplc="8026BAFA">
      <w:numFmt w:val="bullet"/>
      <w:lvlText w:val="-"/>
      <w:lvlJc w:val="left"/>
      <w:pPr>
        <w:ind w:left="78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42A208FD"/>
    <w:multiLevelType w:val="hybridMultilevel"/>
    <w:tmpl w:val="F146C8A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6557A56"/>
    <w:multiLevelType w:val="hybridMultilevel"/>
    <w:tmpl w:val="F2FA17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A25C60"/>
    <w:multiLevelType w:val="hybridMultilevel"/>
    <w:tmpl w:val="2F08BB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F37C2C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294594"/>
    <w:multiLevelType w:val="hybridMultilevel"/>
    <w:tmpl w:val="03E81EA6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6A71161"/>
    <w:multiLevelType w:val="hybridMultilevel"/>
    <w:tmpl w:val="CDDAC872"/>
    <w:lvl w:ilvl="0" w:tplc="08090019">
      <w:start w:val="1"/>
      <w:numFmt w:val="lowerLetter"/>
      <w:lvlText w:val="%1."/>
      <w:lvlJc w:val="left"/>
      <w:pPr>
        <w:ind w:left="2160" w:hanging="360"/>
      </w:p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594E5BD0"/>
    <w:multiLevelType w:val="hybridMultilevel"/>
    <w:tmpl w:val="0150BEE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ADA1C9C"/>
    <w:multiLevelType w:val="hybridMultilevel"/>
    <w:tmpl w:val="C6A893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1106FC"/>
    <w:multiLevelType w:val="hybridMultilevel"/>
    <w:tmpl w:val="135E54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E150CA"/>
    <w:multiLevelType w:val="hybridMultilevel"/>
    <w:tmpl w:val="643E1134"/>
    <w:lvl w:ilvl="0" w:tplc="0809000F">
      <w:start w:val="1"/>
      <w:numFmt w:val="decimal"/>
      <w:lvlText w:val="%1."/>
      <w:lvlJc w:val="left"/>
      <w:pPr>
        <w:tabs>
          <w:tab w:val="num" w:pos="734"/>
        </w:tabs>
        <w:ind w:left="734" w:hanging="360"/>
      </w:pPr>
      <w:rPr>
        <w:rFonts w:hint="default"/>
      </w:rPr>
    </w:lvl>
    <w:lvl w:ilvl="1" w:tplc="08090013">
      <w:start w:val="1"/>
      <w:numFmt w:val="upperRoman"/>
      <w:lvlText w:val="%2."/>
      <w:lvlJc w:val="right"/>
      <w:pPr>
        <w:tabs>
          <w:tab w:val="num" w:pos="1636"/>
        </w:tabs>
        <w:ind w:left="1636" w:hanging="360"/>
      </w:pPr>
      <w:rPr>
        <w:rFonts w:hint="default"/>
      </w:rPr>
    </w:lvl>
    <w:lvl w:ilvl="2" w:tplc="8C1A2DE4">
      <w:start w:val="1"/>
      <w:numFmt w:val="lowerLetter"/>
      <w:lvlText w:val="%3)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Times New Roman"/>
      </w:rPr>
    </w:lvl>
    <w:lvl w:ilvl="3" w:tplc="08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8F4136E"/>
    <w:multiLevelType w:val="hybridMultilevel"/>
    <w:tmpl w:val="CF3CEF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A1365F"/>
    <w:multiLevelType w:val="hybridMultilevel"/>
    <w:tmpl w:val="331C16BA"/>
    <w:lvl w:ilvl="0" w:tplc="CE169AAC">
      <w:numFmt w:val="bullet"/>
      <w:lvlText w:val="-"/>
      <w:lvlJc w:val="left"/>
      <w:pPr>
        <w:ind w:left="431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</w:abstractNum>
  <w:abstractNum w:abstractNumId="31" w15:restartNumberingAfterBreak="0">
    <w:nsid w:val="708A1E6A"/>
    <w:multiLevelType w:val="hybridMultilevel"/>
    <w:tmpl w:val="82BE32F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5B0541"/>
    <w:multiLevelType w:val="hybridMultilevel"/>
    <w:tmpl w:val="ED8466BC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DD5E75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5021675"/>
    <w:multiLevelType w:val="hybridMultilevel"/>
    <w:tmpl w:val="1AE889F6"/>
    <w:lvl w:ilvl="0" w:tplc="C7A806AA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1B22A7"/>
    <w:multiLevelType w:val="hybridMultilevel"/>
    <w:tmpl w:val="3312AD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C52489"/>
    <w:multiLevelType w:val="hybridMultilevel"/>
    <w:tmpl w:val="C41CF65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AE27C36"/>
    <w:multiLevelType w:val="hybridMultilevel"/>
    <w:tmpl w:val="E3CC8E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1110B5"/>
    <w:multiLevelType w:val="hybridMultilevel"/>
    <w:tmpl w:val="92B2597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5E19B6"/>
    <w:multiLevelType w:val="hybridMultilevel"/>
    <w:tmpl w:val="3168AA8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D770BF5"/>
    <w:multiLevelType w:val="hybridMultilevel"/>
    <w:tmpl w:val="C41CF650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58191421">
    <w:abstractNumId w:val="11"/>
  </w:num>
  <w:num w:numId="2" w16cid:durableId="867334547">
    <w:abstractNumId w:val="36"/>
  </w:num>
  <w:num w:numId="3" w16cid:durableId="1480924831">
    <w:abstractNumId w:val="40"/>
  </w:num>
  <w:num w:numId="4" w16cid:durableId="1241646071">
    <w:abstractNumId w:val="35"/>
  </w:num>
  <w:num w:numId="5" w16cid:durableId="1317108654">
    <w:abstractNumId w:val="31"/>
  </w:num>
  <w:num w:numId="6" w16cid:durableId="1759862233">
    <w:abstractNumId w:val="1"/>
  </w:num>
  <w:num w:numId="7" w16cid:durableId="431435754">
    <w:abstractNumId w:val="37"/>
  </w:num>
  <w:num w:numId="8" w16cid:durableId="491609077">
    <w:abstractNumId w:val="3"/>
  </w:num>
  <w:num w:numId="9" w16cid:durableId="657147215">
    <w:abstractNumId w:val="22"/>
  </w:num>
  <w:num w:numId="10" w16cid:durableId="303311334">
    <w:abstractNumId w:val="38"/>
  </w:num>
  <w:num w:numId="11" w16cid:durableId="72624360">
    <w:abstractNumId w:val="33"/>
  </w:num>
  <w:num w:numId="12" w16cid:durableId="2136748086">
    <w:abstractNumId w:val="0"/>
  </w:num>
  <w:num w:numId="13" w16cid:durableId="323439219">
    <w:abstractNumId w:val="6"/>
  </w:num>
  <w:num w:numId="14" w16cid:durableId="1309821977">
    <w:abstractNumId w:val="20"/>
  </w:num>
  <w:num w:numId="15" w16cid:durableId="1443955019">
    <w:abstractNumId w:val="7"/>
  </w:num>
  <w:num w:numId="16" w16cid:durableId="1547839700">
    <w:abstractNumId w:val="2"/>
  </w:num>
  <w:num w:numId="17" w16cid:durableId="1898320834">
    <w:abstractNumId w:val="8"/>
  </w:num>
  <w:num w:numId="18" w16cid:durableId="65304740">
    <w:abstractNumId w:val="29"/>
  </w:num>
  <w:num w:numId="19" w16cid:durableId="930115570">
    <w:abstractNumId w:val="19"/>
  </w:num>
  <w:num w:numId="20" w16cid:durableId="2099060763">
    <w:abstractNumId w:val="21"/>
  </w:num>
  <w:num w:numId="21" w16cid:durableId="594438995">
    <w:abstractNumId w:val="28"/>
  </w:num>
  <w:num w:numId="22" w16cid:durableId="1685594947">
    <w:abstractNumId w:val="32"/>
  </w:num>
  <w:num w:numId="23" w16cid:durableId="972633632">
    <w:abstractNumId w:val="16"/>
  </w:num>
  <w:num w:numId="24" w16cid:durableId="506679424">
    <w:abstractNumId w:val="24"/>
  </w:num>
  <w:num w:numId="25" w16cid:durableId="447623925">
    <w:abstractNumId w:val="23"/>
  </w:num>
  <w:num w:numId="26" w16cid:durableId="594898706">
    <w:abstractNumId w:val="15"/>
  </w:num>
  <w:num w:numId="27" w16cid:durableId="511453532">
    <w:abstractNumId w:val="4"/>
  </w:num>
  <w:num w:numId="28" w16cid:durableId="1364819910">
    <w:abstractNumId w:val="10"/>
  </w:num>
  <w:num w:numId="29" w16cid:durableId="55322340">
    <w:abstractNumId w:val="18"/>
  </w:num>
  <w:num w:numId="30" w16cid:durableId="1508980348">
    <w:abstractNumId w:val="30"/>
  </w:num>
  <w:num w:numId="31" w16cid:durableId="1302736531">
    <w:abstractNumId w:val="17"/>
  </w:num>
  <w:num w:numId="32" w16cid:durableId="1770156014">
    <w:abstractNumId w:val="34"/>
  </w:num>
  <w:num w:numId="33" w16cid:durableId="329718613">
    <w:abstractNumId w:val="26"/>
  </w:num>
  <w:num w:numId="34" w16cid:durableId="1680964097">
    <w:abstractNumId w:val="14"/>
  </w:num>
  <w:num w:numId="35" w16cid:durableId="1891721740">
    <w:abstractNumId w:val="5"/>
  </w:num>
  <w:num w:numId="36" w16cid:durableId="1102141070">
    <w:abstractNumId w:val="27"/>
  </w:num>
  <w:num w:numId="37" w16cid:durableId="1445733932">
    <w:abstractNumId w:val="25"/>
  </w:num>
  <w:num w:numId="38" w16cid:durableId="1062800025">
    <w:abstractNumId w:val="12"/>
  </w:num>
  <w:num w:numId="39" w16cid:durableId="1944994913">
    <w:abstractNumId w:val="9"/>
  </w:num>
  <w:num w:numId="40" w16cid:durableId="1010370596">
    <w:abstractNumId w:val="39"/>
  </w:num>
  <w:num w:numId="41" w16cid:durableId="175054213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652C"/>
    <w:rsid w:val="00001080"/>
    <w:rsid w:val="00002233"/>
    <w:rsid w:val="00002FE8"/>
    <w:rsid w:val="00010C86"/>
    <w:rsid w:val="0001121B"/>
    <w:rsid w:val="000129B4"/>
    <w:rsid w:val="00015523"/>
    <w:rsid w:val="00020AEC"/>
    <w:rsid w:val="0003217B"/>
    <w:rsid w:val="0003541D"/>
    <w:rsid w:val="00041183"/>
    <w:rsid w:val="000418DA"/>
    <w:rsid w:val="00041E18"/>
    <w:rsid w:val="00045F85"/>
    <w:rsid w:val="0004692D"/>
    <w:rsid w:val="00055614"/>
    <w:rsid w:val="00057AF1"/>
    <w:rsid w:val="000606E8"/>
    <w:rsid w:val="00061898"/>
    <w:rsid w:val="00063A7F"/>
    <w:rsid w:val="00071015"/>
    <w:rsid w:val="00077E6C"/>
    <w:rsid w:val="00080453"/>
    <w:rsid w:val="000812F0"/>
    <w:rsid w:val="00083619"/>
    <w:rsid w:val="000852A6"/>
    <w:rsid w:val="00085940"/>
    <w:rsid w:val="00086B34"/>
    <w:rsid w:val="00090B02"/>
    <w:rsid w:val="00093C7A"/>
    <w:rsid w:val="000954D2"/>
    <w:rsid w:val="00095E3F"/>
    <w:rsid w:val="00095FCD"/>
    <w:rsid w:val="000A3542"/>
    <w:rsid w:val="000A354D"/>
    <w:rsid w:val="000A4FA8"/>
    <w:rsid w:val="000B2DD1"/>
    <w:rsid w:val="000B39C6"/>
    <w:rsid w:val="000B3DD6"/>
    <w:rsid w:val="000B47B3"/>
    <w:rsid w:val="000B4938"/>
    <w:rsid w:val="000B4FEE"/>
    <w:rsid w:val="000B7881"/>
    <w:rsid w:val="000B7EF3"/>
    <w:rsid w:val="000C02EF"/>
    <w:rsid w:val="000C1E3F"/>
    <w:rsid w:val="000D1267"/>
    <w:rsid w:val="000D183A"/>
    <w:rsid w:val="000D1D35"/>
    <w:rsid w:val="000D2372"/>
    <w:rsid w:val="000D2387"/>
    <w:rsid w:val="000D6507"/>
    <w:rsid w:val="000E4254"/>
    <w:rsid w:val="000E4790"/>
    <w:rsid w:val="000F02EF"/>
    <w:rsid w:val="000F1F83"/>
    <w:rsid w:val="000F311C"/>
    <w:rsid w:val="000F564F"/>
    <w:rsid w:val="000F7DF7"/>
    <w:rsid w:val="001008B1"/>
    <w:rsid w:val="00101EF6"/>
    <w:rsid w:val="0010205B"/>
    <w:rsid w:val="00106C47"/>
    <w:rsid w:val="00107CCE"/>
    <w:rsid w:val="00112594"/>
    <w:rsid w:val="0011281F"/>
    <w:rsid w:val="001149D7"/>
    <w:rsid w:val="001158FD"/>
    <w:rsid w:val="00115C55"/>
    <w:rsid w:val="001162CE"/>
    <w:rsid w:val="00116EFC"/>
    <w:rsid w:val="0012308F"/>
    <w:rsid w:val="00124CDB"/>
    <w:rsid w:val="001300A2"/>
    <w:rsid w:val="00136497"/>
    <w:rsid w:val="0013746A"/>
    <w:rsid w:val="00141490"/>
    <w:rsid w:val="00142B0B"/>
    <w:rsid w:val="00146A4D"/>
    <w:rsid w:val="00147937"/>
    <w:rsid w:val="001557AD"/>
    <w:rsid w:val="001625F8"/>
    <w:rsid w:val="001638CC"/>
    <w:rsid w:val="00167DD9"/>
    <w:rsid w:val="00171BB6"/>
    <w:rsid w:val="00174DA3"/>
    <w:rsid w:val="00175F1C"/>
    <w:rsid w:val="00177B3A"/>
    <w:rsid w:val="00181F2F"/>
    <w:rsid w:val="001865DD"/>
    <w:rsid w:val="00186718"/>
    <w:rsid w:val="001875BC"/>
    <w:rsid w:val="00187A70"/>
    <w:rsid w:val="00187E75"/>
    <w:rsid w:val="00190387"/>
    <w:rsid w:val="00194F86"/>
    <w:rsid w:val="0019616F"/>
    <w:rsid w:val="001A1515"/>
    <w:rsid w:val="001A6C76"/>
    <w:rsid w:val="001A6F37"/>
    <w:rsid w:val="001A7F1C"/>
    <w:rsid w:val="001B07BF"/>
    <w:rsid w:val="001B1CBA"/>
    <w:rsid w:val="001B5EC3"/>
    <w:rsid w:val="001B63A6"/>
    <w:rsid w:val="001B67D1"/>
    <w:rsid w:val="001C2FCF"/>
    <w:rsid w:val="001C51D3"/>
    <w:rsid w:val="001C5335"/>
    <w:rsid w:val="001C7FAD"/>
    <w:rsid w:val="001D0C03"/>
    <w:rsid w:val="001D1A0E"/>
    <w:rsid w:val="001D1AEA"/>
    <w:rsid w:val="001D7936"/>
    <w:rsid w:val="001E3C42"/>
    <w:rsid w:val="001E744E"/>
    <w:rsid w:val="001F05D8"/>
    <w:rsid w:val="001F11C1"/>
    <w:rsid w:val="001F4D6C"/>
    <w:rsid w:val="001F5F2F"/>
    <w:rsid w:val="001F7759"/>
    <w:rsid w:val="00202205"/>
    <w:rsid w:val="002056A9"/>
    <w:rsid w:val="00205FA4"/>
    <w:rsid w:val="002064EF"/>
    <w:rsid w:val="00206A72"/>
    <w:rsid w:val="00211A2E"/>
    <w:rsid w:val="00212AA6"/>
    <w:rsid w:val="002137B1"/>
    <w:rsid w:val="00215D02"/>
    <w:rsid w:val="00217F83"/>
    <w:rsid w:val="0022174F"/>
    <w:rsid w:val="00224BED"/>
    <w:rsid w:val="002258A9"/>
    <w:rsid w:val="00225FAA"/>
    <w:rsid w:val="0023005C"/>
    <w:rsid w:val="00233C2E"/>
    <w:rsid w:val="00235831"/>
    <w:rsid w:val="002369E9"/>
    <w:rsid w:val="0023739B"/>
    <w:rsid w:val="002378F1"/>
    <w:rsid w:val="0024018E"/>
    <w:rsid w:val="00241DD1"/>
    <w:rsid w:val="002440F2"/>
    <w:rsid w:val="00244231"/>
    <w:rsid w:val="00244551"/>
    <w:rsid w:val="00245EB5"/>
    <w:rsid w:val="0024681F"/>
    <w:rsid w:val="0025444B"/>
    <w:rsid w:val="0025514B"/>
    <w:rsid w:val="00257E99"/>
    <w:rsid w:val="00261358"/>
    <w:rsid w:val="00262D8F"/>
    <w:rsid w:val="002638FC"/>
    <w:rsid w:val="00264ECA"/>
    <w:rsid w:val="00265CB1"/>
    <w:rsid w:val="00270745"/>
    <w:rsid w:val="00270DE5"/>
    <w:rsid w:val="002723B8"/>
    <w:rsid w:val="00273487"/>
    <w:rsid w:val="00273BF9"/>
    <w:rsid w:val="002753E3"/>
    <w:rsid w:val="00277DC6"/>
    <w:rsid w:val="00282EFF"/>
    <w:rsid w:val="002845A9"/>
    <w:rsid w:val="00286102"/>
    <w:rsid w:val="002861E8"/>
    <w:rsid w:val="00286E1A"/>
    <w:rsid w:val="00291D09"/>
    <w:rsid w:val="00291E3E"/>
    <w:rsid w:val="00295129"/>
    <w:rsid w:val="00296223"/>
    <w:rsid w:val="0029739E"/>
    <w:rsid w:val="0029774B"/>
    <w:rsid w:val="002A1E01"/>
    <w:rsid w:val="002A2D3E"/>
    <w:rsid w:val="002A54BB"/>
    <w:rsid w:val="002B3DB2"/>
    <w:rsid w:val="002B40E6"/>
    <w:rsid w:val="002B5210"/>
    <w:rsid w:val="002C00BD"/>
    <w:rsid w:val="002C0734"/>
    <w:rsid w:val="002C469D"/>
    <w:rsid w:val="002C4ED8"/>
    <w:rsid w:val="002C4F8E"/>
    <w:rsid w:val="002D097E"/>
    <w:rsid w:val="002D0F98"/>
    <w:rsid w:val="002E579D"/>
    <w:rsid w:val="002E6804"/>
    <w:rsid w:val="002E775A"/>
    <w:rsid w:val="002F0E60"/>
    <w:rsid w:val="002F2040"/>
    <w:rsid w:val="002F2853"/>
    <w:rsid w:val="002F30C7"/>
    <w:rsid w:val="002F4EA6"/>
    <w:rsid w:val="002F5102"/>
    <w:rsid w:val="002F5805"/>
    <w:rsid w:val="003066F2"/>
    <w:rsid w:val="003068B0"/>
    <w:rsid w:val="00310AE8"/>
    <w:rsid w:val="00313860"/>
    <w:rsid w:val="00313C0B"/>
    <w:rsid w:val="00313DB2"/>
    <w:rsid w:val="00314086"/>
    <w:rsid w:val="00314168"/>
    <w:rsid w:val="00315163"/>
    <w:rsid w:val="0031653B"/>
    <w:rsid w:val="003228B0"/>
    <w:rsid w:val="00325EA9"/>
    <w:rsid w:val="00326304"/>
    <w:rsid w:val="00327690"/>
    <w:rsid w:val="00331697"/>
    <w:rsid w:val="0033429C"/>
    <w:rsid w:val="00334958"/>
    <w:rsid w:val="00334B40"/>
    <w:rsid w:val="00334CD1"/>
    <w:rsid w:val="003350C7"/>
    <w:rsid w:val="003354D2"/>
    <w:rsid w:val="00337BBA"/>
    <w:rsid w:val="00340409"/>
    <w:rsid w:val="003411F6"/>
    <w:rsid w:val="0034627C"/>
    <w:rsid w:val="0034662F"/>
    <w:rsid w:val="00347077"/>
    <w:rsid w:val="003528BB"/>
    <w:rsid w:val="00352BDC"/>
    <w:rsid w:val="00353850"/>
    <w:rsid w:val="00354A58"/>
    <w:rsid w:val="00354D13"/>
    <w:rsid w:val="003559FC"/>
    <w:rsid w:val="003565EC"/>
    <w:rsid w:val="00357ECB"/>
    <w:rsid w:val="00361547"/>
    <w:rsid w:val="00362D74"/>
    <w:rsid w:val="0036394F"/>
    <w:rsid w:val="003653F1"/>
    <w:rsid w:val="00371A99"/>
    <w:rsid w:val="00375EB7"/>
    <w:rsid w:val="00382345"/>
    <w:rsid w:val="00386CD7"/>
    <w:rsid w:val="003879AD"/>
    <w:rsid w:val="00390FFD"/>
    <w:rsid w:val="00391B1F"/>
    <w:rsid w:val="00393409"/>
    <w:rsid w:val="00395477"/>
    <w:rsid w:val="00396BF7"/>
    <w:rsid w:val="00396D02"/>
    <w:rsid w:val="003A7081"/>
    <w:rsid w:val="003B176A"/>
    <w:rsid w:val="003B1791"/>
    <w:rsid w:val="003B1972"/>
    <w:rsid w:val="003B3654"/>
    <w:rsid w:val="003B3D2A"/>
    <w:rsid w:val="003B4725"/>
    <w:rsid w:val="003B50EE"/>
    <w:rsid w:val="003B5FE0"/>
    <w:rsid w:val="003C55F0"/>
    <w:rsid w:val="003C59D4"/>
    <w:rsid w:val="003C5D56"/>
    <w:rsid w:val="003C78C0"/>
    <w:rsid w:val="003C7E79"/>
    <w:rsid w:val="003D0A52"/>
    <w:rsid w:val="003D4FC1"/>
    <w:rsid w:val="003D6E8B"/>
    <w:rsid w:val="003D771D"/>
    <w:rsid w:val="003E1DEF"/>
    <w:rsid w:val="003E4BEF"/>
    <w:rsid w:val="003E50BE"/>
    <w:rsid w:val="003E5220"/>
    <w:rsid w:val="003E5CC6"/>
    <w:rsid w:val="003E7089"/>
    <w:rsid w:val="003E7AB1"/>
    <w:rsid w:val="003F1F99"/>
    <w:rsid w:val="003F2407"/>
    <w:rsid w:val="003F2EFB"/>
    <w:rsid w:val="003F4AF2"/>
    <w:rsid w:val="003F4F6C"/>
    <w:rsid w:val="003F51AB"/>
    <w:rsid w:val="003F6FDD"/>
    <w:rsid w:val="00401DA8"/>
    <w:rsid w:val="00405C9E"/>
    <w:rsid w:val="00406DD7"/>
    <w:rsid w:val="00415669"/>
    <w:rsid w:val="00417597"/>
    <w:rsid w:val="004214A6"/>
    <w:rsid w:val="00426CC5"/>
    <w:rsid w:val="004309D4"/>
    <w:rsid w:val="00432367"/>
    <w:rsid w:val="004345B6"/>
    <w:rsid w:val="00444439"/>
    <w:rsid w:val="004454F4"/>
    <w:rsid w:val="00446C01"/>
    <w:rsid w:val="00447B8F"/>
    <w:rsid w:val="00450D39"/>
    <w:rsid w:val="00454112"/>
    <w:rsid w:val="00455731"/>
    <w:rsid w:val="00455B7D"/>
    <w:rsid w:val="004578F3"/>
    <w:rsid w:val="0046046C"/>
    <w:rsid w:val="0046102F"/>
    <w:rsid w:val="0046524D"/>
    <w:rsid w:val="00466332"/>
    <w:rsid w:val="00471376"/>
    <w:rsid w:val="004714F5"/>
    <w:rsid w:val="00484D23"/>
    <w:rsid w:val="00490569"/>
    <w:rsid w:val="0049079B"/>
    <w:rsid w:val="00490EDA"/>
    <w:rsid w:val="00493D15"/>
    <w:rsid w:val="004957C8"/>
    <w:rsid w:val="00496D87"/>
    <w:rsid w:val="004A37D9"/>
    <w:rsid w:val="004A40E9"/>
    <w:rsid w:val="004A4F46"/>
    <w:rsid w:val="004A61F1"/>
    <w:rsid w:val="004A7B3A"/>
    <w:rsid w:val="004B2333"/>
    <w:rsid w:val="004B2883"/>
    <w:rsid w:val="004B54BF"/>
    <w:rsid w:val="004C7E07"/>
    <w:rsid w:val="004D0617"/>
    <w:rsid w:val="004D4B98"/>
    <w:rsid w:val="004D5C52"/>
    <w:rsid w:val="004D63AB"/>
    <w:rsid w:val="004D6530"/>
    <w:rsid w:val="004E6CC9"/>
    <w:rsid w:val="004F3C2A"/>
    <w:rsid w:val="004F620B"/>
    <w:rsid w:val="005025DD"/>
    <w:rsid w:val="00504012"/>
    <w:rsid w:val="0050533A"/>
    <w:rsid w:val="0051006A"/>
    <w:rsid w:val="00511E47"/>
    <w:rsid w:val="0051417B"/>
    <w:rsid w:val="00515081"/>
    <w:rsid w:val="00516A7B"/>
    <w:rsid w:val="00522C8D"/>
    <w:rsid w:val="0052372F"/>
    <w:rsid w:val="0052447F"/>
    <w:rsid w:val="00526DF1"/>
    <w:rsid w:val="0053288E"/>
    <w:rsid w:val="00533FEC"/>
    <w:rsid w:val="00534230"/>
    <w:rsid w:val="00535153"/>
    <w:rsid w:val="00536BE0"/>
    <w:rsid w:val="005416BB"/>
    <w:rsid w:val="00541C0A"/>
    <w:rsid w:val="005427B0"/>
    <w:rsid w:val="00542C48"/>
    <w:rsid w:val="0054424B"/>
    <w:rsid w:val="00547311"/>
    <w:rsid w:val="0055094D"/>
    <w:rsid w:val="00550E62"/>
    <w:rsid w:val="005526B2"/>
    <w:rsid w:val="00553D18"/>
    <w:rsid w:val="005608DE"/>
    <w:rsid w:val="00561E34"/>
    <w:rsid w:val="00563526"/>
    <w:rsid w:val="00566B3E"/>
    <w:rsid w:val="005670BC"/>
    <w:rsid w:val="005673F1"/>
    <w:rsid w:val="00567797"/>
    <w:rsid w:val="00567D14"/>
    <w:rsid w:val="00570079"/>
    <w:rsid w:val="0058018F"/>
    <w:rsid w:val="00581CF2"/>
    <w:rsid w:val="00583BD7"/>
    <w:rsid w:val="00584C32"/>
    <w:rsid w:val="00584F78"/>
    <w:rsid w:val="00586ED3"/>
    <w:rsid w:val="00590503"/>
    <w:rsid w:val="00592468"/>
    <w:rsid w:val="00593744"/>
    <w:rsid w:val="00593B35"/>
    <w:rsid w:val="00595BD1"/>
    <w:rsid w:val="00596174"/>
    <w:rsid w:val="00596734"/>
    <w:rsid w:val="00596C63"/>
    <w:rsid w:val="00596EE5"/>
    <w:rsid w:val="00597C6B"/>
    <w:rsid w:val="005A10B0"/>
    <w:rsid w:val="005A298F"/>
    <w:rsid w:val="005A2CF0"/>
    <w:rsid w:val="005A776C"/>
    <w:rsid w:val="005B05E7"/>
    <w:rsid w:val="005B0E25"/>
    <w:rsid w:val="005B4C89"/>
    <w:rsid w:val="005B595F"/>
    <w:rsid w:val="005B6BB2"/>
    <w:rsid w:val="005C6677"/>
    <w:rsid w:val="005C75F1"/>
    <w:rsid w:val="005C7A0C"/>
    <w:rsid w:val="005D4072"/>
    <w:rsid w:val="005D53DF"/>
    <w:rsid w:val="005D6CF0"/>
    <w:rsid w:val="005D738B"/>
    <w:rsid w:val="005E0596"/>
    <w:rsid w:val="005E07BC"/>
    <w:rsid w:val="005E0B6E"/>
    <w:rsid w:val="005E5824"/>
    <w:rsid w:val="005E6FEB"/>
    <w:rsid w:val="005F381F"/>
    <w:rsid w:val="005F513E"/>
    <w:rsid w:val="005F5470"/>
    <w:rsid w:val="005F5DCF"/>
    <w:rsid w:val="005F6DE8"/>
    <w:rsid w:val="005F7A4C"/>
    <w:rsid w:val="005F7CF1"/>
    <w:rsid w:val="006025DB"/>
    <w:rsid w:val="00602A75"/>
    <w:rsid w:val="006073C1"/>
    <w:rsid w:val="006107F6"/>
    <w:rsid w:val="006120D2"/>
    <w:rsid w:val="0061268B"/>
    <w:rsid w:val="006157B0"/>
    <w:rsid w:val="0062049F"/>
    <w:rsid w:val="00631055"/>
    <w:rsid w:val="00633982"/>
    <w:rsid w:val="006350F9"/>
    <w:rsid w:val="00635D6B"/>
    <w:rsid w:val="00637215"/>
    <w:rsid w:val="00637EB5"/>
    <w:rsid w:val="00641E85"/>
    <w:rsid w:val="00642090"/>
    <w:rsid w:val="00642464"/>
    <w:rsid w:val="0064291C"/>
    <w:rsid w:val="0064408E"/>
    <w:rsid w:val="00644F53"/>
    <w:rsid w:val="00646AB0"/>
    <w:rsid w:val="0065246B"/>
    <w:rsid w:val="00652995"/>
    <w:rsid w:val="0065312A"/>
    <w:rsid w:val="00661BC0"/>
    <w:rsid w:val="006671A5"/>
    <w:rsid w:val="00670402"/>
    <w:rsid w:val="00674163"/>
    <w:rsid w:val="006746CC"/>
    <w:rsid w:val="00675E3D"/>
    <w:rsid w:val="00676158"/>
    <w:rsid w:val="006773BE"/>
    <w:rsid w:val="00680CA1"/>
    <w:rsid w:val="00683536"/>
    <w:rsid w:val="006846BF"/>
    <w:rsid w:val="00684A01"/>
    <w:rsid w:val="00685C6F"/>
    <w:rsid w:val="006877A7"/>
    <w:rsid w:val="00690BC8"/>
    <w:rsid w:val="00693A0C"/>
    <w:rsid w:val="00696969"/>
    <w:rsid w:val="00697766"/>
    <w:rsid w:val="006A028D"/>
    <w:rsid w:val="006A209C"/>
    <w:rsid w:val="006A3D4F"/>
    <w:rsid w:val="006A5D52"/>
    <w:rsid w:val="006A5F5E"/>
    <w:rsid w:val="006A64FD"/>
    <w:rsid w:val="006A710D"/>
    <w:rsid w:val="006B46EB"/>
    <w:rsid w:val="006C07C9"/>
    <w:rsid w:val="006C2F4A"/>
    <w:rsid w:val="006C3079"/>
    <w:rsid w:val="006C54CA"/>
    <w:rsid w:val="006C577B"/>
    <w:rsid w:val="006C58D5"/>
    <w:rsid w:val="006C6B70"/>
    <w:rsid w:val="006C713F"/>
    <w:rsid w:val="006D36BE"/>
    <w:rsid w:val="006D5A80"/>
    <w:rsid w:val="006E07D9"/>
    <w:rsid w:val="006E1657"/>
    <w:rsid w:val="006E3046"/>
    <w:rsid w:val="006E3982"/>
    <w:rsid w:val="006E4017"/>
    <w:rsid w:val="006E77C5"/>
    <w:rsid w:val="006F153F"/>
    <w:rsid w:val="006F1EC5"/>
    <w:rsid w:val="006F26DD"/>
    <w:rsid w:val="006F780C"/>
    <w:rsid w:val="006F7E1D"/>
    <w:rsid w:val="006F7F11"/>
    <w:rsid w:val="00703A48"/>
    <w:rsid w:val="00703BC0"/>
    <w:rsid w:val="00711DAC"/>
    <w:rsid w:val="00712692"/>
    <w:rsid w:val="0071469E"/>
    <w:rsid w:val="00714E8E"/>
    <w:rsid w:val="00716A0D"/>
    <w:rsid w:val="00720A4C"/>
    <w:rsid w:val="00723754"/>
    <w:rsid w:val="007256ED"/>
    <w:rsid w:val="00726B36"/>
    <w:rsid w:val="00726F26"/>
    <w:rsid w:val="00727D6C"/>
    <w:rsid w:val="00730362"/>
    <w:rsid w:val="00730A16"/>
    <w:rsid w:val="007311D4"/>
    <w:rsid w:val="00732AE9"/>
    <w:rsid w:val="00733826"/>
    <w:rsid w:val="00735F25"/>
    <w:rsid w:val="00741F53"/>
    <w:rsid w:val="00750EFB"/>
    <w:rsid w:val="00754A3B"/>
    <w:rsid w:val="00754EF6"/>
    <w:rsid w:val="00760D17"/>
    <w:rsid w:val="00764A5E"/>
    <w:rsid w:val="007658E2"/>
    <w:rsid w:val="00767B2D"/>
    <w:rsid w:val="007704D4"/>
    <w:rsid w:val="00772041"/>
    <w:rsid w:val="00775218"/>
    <w:rsid w:val="007753DB"/>
    <w:rsid w:val="007772C9"/>
    <w:rsid w:val="007812F8"/>
    <w:rsid w:val="00781FDD"/>
    <w:rsid w:val="0078283B"/>
    <w:rsid w:val="00783FD5"/>
    <w:rsid w:val="0078442D"/>
    <w:rsid w:val="00786DFB"/>
    <w:rsid w:val="00787B49"/>
    <w:rsid w:val="00787C56"/>
    <w:rsid w:val="0079356C"/>
    <w:rsid w:val="007968F7"/>
    <w:rsid w:val="00797553"/>
    <w:rsid w:val="007A045C"/>
    <w:rsid w:val="007A441A"/>
    <w:rsid w:val="007A5286"/>
    <w:rsid w:val="007A5E1C"/>
    <w:rsid w:val="007A660C"/>
    <w:rsid w:val="007A6730"/>
    <w:rsid w:val="007A6ADB"/>
    <w:rsid w:val="007B342F"/>
    <w:rsid w:val="007B3C3F"/>
    <w:rsid w:val="007B4560"/>
    <w:rsid w:val="007B62D1"/>
    <w:rsid w:val="007C0F56"/>
    <w:rsid w:val="007C2C01"/>
    <w:rsid w:val="007C61D6"/>
    <w:rsid w:val="007D1601"/>
    <w:rsid w:val="007D3711"/>
    <w:rsid w:val="007D5683"/>
    <w:rsid w:val="007D60A8"/>
    <w:rsid w:val="007D610C"/>
    <w:rsid w:val="007D7819"/>
    <w:rsid w:val="007E018B"/>
    <w:rsid w:val="007E067C"/>
    <w:rsid w:val="007E2FF2"/>
    <w:rsid w:val="007E332F"/>
    <w:rsid w:val="007E3584"/>
    <w:rsid w:val="007E4C90"/>
    <w:rsid w:val="007E60B3"/>
    <w:rsid w:val="007E6863"/>
    <w:rsid w:val="007F38ED"/>
    <w:rsid w:val="007F4A0B"/>
    <w:rsid w:val="007F570F"/>
    <w:rsid w:val="007F5FA9"/>
    <w:rsid w:val="007F6046"/>
    <w:rsid w:val="0080056B"/>
    <w:rsid w:val="00802EE9"/>
    <w:rsid w:val="00803FC5"/>
    <w:rsid w:val="00805D39"/>
    <w:rsid w:val="00805E7E"/>
    <w:rsid w:val="00811278"/>
    <w:rsid w:val="00811A1E"/>
    <w:rsid w:val="00815B75"/>
    <w:rsid w:val="008175C6"/>
    <w:rsid w:val="00820C2E"/>
    <w:rsid w:val="00823C0C"/>
    <w:rsid w:val="00824B91"/>
    <w:rsid w:val="0082527F"/>
    <w:rsid w:val="00831219"/>
    <w:rsid w:val="008346AF"/>
    <w:rsid w:val="0083753E"/>
    <w:rsid w:val="0084100E"/>
    <w:rsid w:val="00843374"/>
    <w:rsid w:val="00843852"/>
    <w:rsid w:val="008453E6"/>
    <w:rsid w:val="008520F7"/>
    <w:rsid w:val="008565D7"/>
    <w:rsid w:val="00856A4E"/>
    <w:rsid w:val="00857638"/>
    <w:rsid w:val="00857BD0"/>
    <w:rsid w:val="00864989"/>
    <w:rsid w:val="00864F28"/>
    <w:rsid w:val="0087035C"/>
    <w:rsid w:val="00873F70"/>
    <w:rsid w:val="008764A8"/>
    <w:rsid w:val="008768E7"/>
    <w:rsid w:val="0088027D"/>
    <w:rsid w:val="0088181D"/>
    <w:rsid w:val="008830B5"/>
    <w:rsid w:val="0088742C"/>
    <w:rsid w:val="008879EE"/>
    <w:rsid w:val="00887ECB"/>
    <w:rsid w:val="008900B9"/>
    <w:rsid w:val="0089085A"/>
    <w:rsid w:val="008919C8"/>
    <w:rsid w:val="00891A12"/>
    <w:rsid w:val="00892265"/>
    <w:rsid w:val="00894EA6"/>
    <w:rsid w:val="008950BC"/>
    <w:rsid w:val="008A03E2"/>
    <w:rsid w:val="008A5C79"/>
    <w:rsid w:val="008A718A"/>
    <w:rsid w:val="008A736B"/>
    <w:rsid w:val="008B3BE1"/>
    <w:rsid w:val="008B4123"/>
    <w:rsid w:val="008B432C"/>
    <w:rsid w:val="008B4941"/>
    <w:rsid w:val="008B7971"/>
    <w:rsid w:val="008B7A08"/>
    <w:rsid w:val="008C07E5"/>
    <w:rsid w:val="008C0A50"/>
    <w:rsid w:val="008C4A97"/>
    <w:rsid w:val="008C60CD"/>
    <w:rsid w:val="008C6B7C"/>
    <w:rsid w:val="008D1E00"/>
    <w:rsid w:val="008E1E44"/>
    <w:rsid w:val="008E2FAC"/>
    <w:rsid w:val="008E54CB"/>
    <w:rsid w:val="008E610B"/>
    <w:rsid w:val="008E6857"/>
    <w:rsid w:val="008F30C2"/>
    <w:rsid w:val="008F329F"/>
    <w:rsid w:val="008F6488"/>
    <w:rsid w:val="008F7AA0"/>
    <w:rsid w:val="00901B6C"/>
    <w:rsid w:val="00902378"/>
    <w:rsid w:val="009030CC"/>
    <w:rsid w:val="00904CC3"/>
    <w:rsid w:val="0090622D"/>
    <w:rsid w:val="009070A0"/>
    <w:rsid w:val="0090791D"/>
    <w:rsid w:val="00910787"/>
    <w:rsid w:val="009134F9"/>
    <w:rsid w:val="00914E65"/>
    <w:rsid w:val="009163AF"/>
    <w:rsid w:val="009164A5"/>
    <w:rsid w:val="00916D43"/>
    <w:rsid w:val="00920247"/>
    <w:rsid w:val="00922C6A"/>
    <w:rsid w:val="0092772F"/>
    <w:rsid w:val="009322C5"/>
    <w:rsid w:val="009349F0"/>
    <w:rsid w:val="0093750E"/>
    <w:rsid w:val="00943665"/>
    <w:rsid w:val="00944F35"/>
    <w:rsid w:val="00945E9C"/>
    <w:rsid w:val="00945FE0"/>
    <w:rsid w:val="00950FED"/>
    <w:rsid w:val="00951B68"/>
    <w:rsid w:val="009520D7"/>
    <w:rsid w:val="00953058"/>
    <w:rsid w:val="00957744"/>
    <w:rsid w:val="00957F30"/>
    <w:rsid w:val="00960E74"/>
    <w:rsid w:val="009617AA"/>
    <w:rsid w:val="00962BA2"/>
    <w:rsid w:val="00963123"/>
    <w:rsid w:val="0096536D"/>
    <w:rsid w:val="009660A8"/>
    <w:rsid w:val="00973672"/>
    <w:rsid w:val="009763BB"/>
    <w:rsid w:val="009817CC"/>
    <w:rsid w:val="00983500"/>
    <w:rsid w:val="009850B7"/>
    <w:rsid w:val="00985C96"/>
    <w:rsid w:val="00990F07"/>
    <w:rsid w:val="00991774"/>
    <w:rsid w:val="00992CA8"/>
    <w:rsid w:val="009943A5"/>
    <w:rsid w:val="009961C8"/>
    <w:rsid w:val="00996327"/>
    <w:rsid w:val="0099663A"/>
    <w:rsid w:val="00997B5F"/>
    <w:rsid w:val="009A0ED6"/>
    <w:rsid w:val="009A5DB8"/>
    <w:rsid w:val="009A731A"/>
    <w:rsid w:val="009B0B8B"/>
    <w:rsid w:val="009B713C"/>
    <w:rsid w:val="009C4D47"/>
    <w:rsid w:val="009C5328"/>
    <w:rsid w:val="009C5EDE"/>
    <w:rsid w:val="009C600A"/>
    <w:rsid w:val="009D0AB3"/>
    <w:rsid w:val="009D28E9"/>
    <w:rsid w:val="009D3C36"/>
    <w:rsid w:val="009D6F82"/>
    <w:rsid w:val="009E0783"/>
    <w:rsid w:val="009E1FDD"/>
    <w:rsid w:val="009E2B93"/>
    <w:rsid w:val="009E4360"/>
    <w:rsid w:val="009E49C7"/>
    <w:rsid w:val="009E4E2B"/>
    <w:rsid w:val="009E689E"/>
    <w:rsid w:val="009F1556"/>
    <w:rsid w:val="009F2178"/>
    <w:rsid w:val="009F6049"/>
    <w:rsid w:val="009F6494"/>
    <w:rsid w:val="009F7E4E"/>
    <w:rsid w:val="00A014BA"/>
    <w:rsid w:val="00A02C09"/>
    <w:rsid w:val="00A034E3"/>
    <w:rsid w:val="00A04422"/>
    <w:rsid w:val="00A0443D"/>
    <w:rsid w:val="00A049A6"/>
    <w:rsid w:val="00A05AF4"/>
    <w:rsid w:val="00A06244"/>
    <w:rsid w:val="00A0718F"/>
    <w:rsid w:val="00A07675"/>
    <w:rsid w:val="00A10768"/>
    <w:rsid w:val="00A121D4"/>
    <w:rsid w:val="00A13F39"/>
    <w:rsid w:val="00A1652C"/>
    <w:rsid w:val="00A166CD"/>
    <w:rsid w:val="00A1764C"/>
    <w:rsid w:val="00A2075C"/>
    <w:rsid w:val="00A21EF2"/>
    <w:rsid w:val="00A224B4"/>
    <w:rsid w:val="00A276FE"/>
    <w:rsid w:val="00A31B87"/>
    <w:rsid w:val="00A35272"/>
    <w:rsid w:val="00A35CB4"/>
    <w:rsid w:val="00A36D57"/>
    <w:rsid w:val="00A37ABD"/>
    <w:rsid w:val="00A420EE"/>
    <w:rsid w:val="00A439D5"/>
    <w:rsid w:val="00A46B21"/>
    <w:rsid w:val="00A47D62"/>
    <w:rsid w:val="00A519EB"/>
    <w:rsid w:val="00A57AD1"/>
    <w:rsid w:val="00A603CC"/>
    <w:rsid w:val="00A61ABD"/>
    <w:rsid w:val="00A63552"/>
    <w:rsid w:val="00A65483"/>
    <w:rsid w:val="00A67046"/>
    <w:rsid w:val="00A718CB"/>
    <w:rsid w:val="00A73D35"/>
    <w:rsid w:val="00A75731"/>
    <w:rsid w:val="00A75814"/>
    <w:rsid w:val="00A75B0C"/>
    <w:rsid w:val="00A774B2"/>
    <w:rsid w:val="00A81326"/>
    <w:rsid w:val="00A82995"/>
    <w:rsid w:val="00A83118"/>
    <w:rsid w:val="00A83938"/>
    <w:rsid w:val="00A9096F"/>
    <w:rsid w:val="00A9305A"/>
    <w:rsid w:val="00A93F4B"/>
    <w:rsid w:val="00A95978"/>
    <w:rsid w:val="00A97424"/>
    <w:rsid w:val="00A97622"/>
    <w:rsid w:val="00AA3918"/>
    <w:rsid w:val="00AA6CA8"/>
    <w:rsid w:val="00AA73D7"/>
    <w:rsid w:val="00AB1B38"/>
    <w:rsid w:val="00AB2CC9"/>
    <w:rsid w:val="00AB3530"/>
    <w:rsid w:val="00AB5424"/>
    <w:rsid w:val="00AB6210"/>
    <w:rsid w:val="00AC0020"/>
    <w:rsid w:val="00AC309B"/>
    <w:rsid w:val="00AC5D9A"/>
    <w:rsid w:val="00AC6D78"/>
    <w:rsid w:val="00AC79B2"/>
    <w:rsid w:val="00AD1BD1"/>
    <w:rsid w:val="00AD5E22"/>
    <w:rsid w:val="00AD6080"/>
    <w:rsid w:val="00AD6361"/>
    <w:rsid w:val="00AD6959"/>
    <w:rsid w:val="00AD769B"/>
    <w:rsid w:val="00AD7EF7"/>
    <w:rsid w:val="00AE0F61"/>
    <w:rsid w:val="00AE0FA6"/>
    <w:rsid w:val="00AE2846"/>
    <w:rsid w:val="00AE45C8"/>
    <w:rsid w:val="00AE504D"/>
    <w:rsid w:val="00AE7216"/>
    <w:rsid w:val="00AF5950"/>
    <w:rsid w:val="00B011FE"/>
    <w:rsid w:val="00B0202C"/>
    <w:rsid w:val="00B021FE"/>
    <w:rsid w:val="00B02475"/>
    <w:rsid w:val="00B05576"/>
    <w:rsid w:val="00B11C01"/>
    <w:rsid w:val="00B12E89"/>
    <w:rsid w:val="00B14A3D"/>
    <w:rsid w:val="00B14AF5"/>
    <w:rsid w:val="00B160D2"/>
    <w:rsid w:val="00B167F7"/>
    <w:rsid w:val="00B22B97"/>
    <w:rsid w:val="00B22CD8"/>
    <w:rsid w:val="00B23AED"/>
    <w:rsid w:val="00B27150"/>
    <w:rsid w:val="00B3378C"/>
    <w:rsid w:val="00B35550"/>
    <w:rsid w:val="00B3739A"/>
    <w:rsid w:val="00B4190C"/>
    <w:rsid w:val="00B44AD6"/>
    <w:rsid w:val="00B46AE8"/>
    <w:rsid w:val="00B51124"/>
    <w:rsid w:val="00B544FC"/>
    <w:rsid w:val="00B56728"/>
    <w:rsid w:val="00B57A92"/>
    <w:rsid w:val="00B57C80"/>
    <w:rsid w:val="00B625D9"/>
    <w:rsid w:val="00B63181"/>
    <w:rsid w:val="00B6425F"/>
    <w:rsid w:val="00B64FB0"/>
    <w:rsid w:val="00B65590"/>
    <w:rsid w:val="00B65972"/>
    <w:rsid w:val="00B6741B"/>
    <w:rsid w:val="00B7135B"/>
    <w:rsid w:val="00B75B73"/>
    <w:rsid w:val="00B75E55"/>
    <w:rsid w:val="00B76489"/>
    <w:rsid w:val="00B77F0F"/>
    <w:rsid w:val="00B813AA"/>
    <w:rsid w:val="00B90184"/>
    <w:rsid w:val="00B92E2B"/>
    <w:rsid w:val="00B9588E"/>
    <w:rsid w:val="00BA005F"/>
    <w:rsid w:val="00BA2DE0"/>
    <w:rsid w:val="00BA3B04"/>
    <w:rsid w:val="00BB0FAB"/>
    <w:rsid w:val="00BB2A35"/>
    <w:rsid w:val="00BB3312"/>
    <w:rsid w:val="00BB3D36"/>
    <w:rsid w:val="00BB493E"/>
    <w:rsid w:val="00BB4CB7"/>
    <w:rsid w:val="00BB6553"/>
    <w:rsid w:val="00BC0553"/>
    <w:rsid w:val="00BC16B1"/>
    <w:rsid w:val="00BC32D7"/>
    <w:rsid w:val="00BC4D65"/>
    <w:rsid w:val="00BD78DE"/>
    <w:rsid w:val="00BE14FD"/>
    <w:rsid w:val="00BE33AB"/>
    <w:rsid w:val="00BE3824"/>
    <w:rsid w:val="00BE3ED0"/>
    <w:rsid w:val="00BE4530"/>
    <w:rsid w:val="00BE7CEC"/>
    <w:rsid w:val="00BF45BF"/>
    <w:rsid w:val="00C0123D"/>
    <w:rsid w:val="00C05039"/>
    <w:rsid w:val="00C06902"/>
    <w:rsid w:val="00C14E8D"/>
    <w:rsid w:val="00C21B76"/>
    <w:rsid w:val="00C267E2"/>
    <w:rsid w:val="00C2683E"/>
    <w:rsid w:val="00C27357"/>
    <w:rsid w:val="00C2777C"/>
    <w:rsid w:val="00C3000C"/>
    <w:rsid w:val="00C3050E"/>
    <w:rsid w:val="00C30796"/>
    <w:rsid w:val="00C33366"/>
    <w:rsid w:val="00C40CAF"/>
    <w:rsid w:val="00C40F5C"/>
    <w:rsid w:val="00C42955"/>
    <w:rsid w:val="00C4648A"/>
    <w:rsid w:val="00C4779F"/>
    <w:rsid w:val="00C504BC"/>
    <w:rsid w:val="00C51A7E"/>
    <w:rsid w:val="00C541B1"/>
    <w:rsid w:val="00C6020B"/>
    <w:rsid w:val="00C63465"/>
    <w:rsid w:val="00C65AD5"/>
    <w:rsid w:val="00C660DB"/>
    <w:rsid w:val="00C665A7"/>
    <w:rsid w:val="00C67FB0"/>
    <w:rsid w:val="00C73F46"/>
    <w:rsid w:val="00C73FF7"/>
    <w:rsid w:val="00C75144"/>
    <w:rsid w:val="00C7621F"/>
    <w:rsid w:val="00C76AEA"/>
    <w:rsid w:val="00C77CBA"/>
    <w:rsid w:val="00C77DF6"/>
    <w:rsid w:val="00C8279F"/>
    <w:rsid w:val="00C84F4A"/>
    <w:rsid w:val="00C85E1E"/>
    <w:rsid w:val="00C8716C"/>
    <w:rsid w:val="00C87E5E"/>
    <w:rsid w:val="00C9441E"/>
    <w:rsid w:val="00C9488E"/>
    <w:rsid w:val="00C966F8"/>
    <w:rsid w:val="00C97977"/>
    <w:rsid w:val="00CA04B8"/>
    <w:rsid w:val="00CA1582"/>
    <w:rsid w:val="00CA2A2E"/>
    <w:rsid w:val="00CA2F75"/>
    <w:rsid w:val="00CA5461"/>
    <w:rsid w:val="00CA651B"/>
    <w:rsid w:val="00CB12FB"/>
    <w:rsid w:val="00CB2844"/>
    <w:rsid w:val="00CB65B0"/>
    <w:rsid w:val="00CC4109"/>
    <w:rsid w:val="00CC4774"/>
    <w:rsid w:val="00CC5080"/>
    <w:rsid w:val="00CC5DA9"/>
    <w:rsid w:val="00CC5FD9"/>
    <w:rsid w:val="00CC61F7"/>
    <w:rsid w:val="00CD0597"/>
    <w:rsid w:val="00CD06C0"/>
    <w:rsid w:val="00CD0764"/>
    <w:rsid w:val="00CD27E7"/>
    <w:rsid w:val="00CD2A06"/>
    <w:rsid w:val="00CD3B03"/>
    <w:rsid w:val="00CD47E8"/>
    <w:rsid w:val="00CE11D2"/>
    <w:rsid w:val="00CE1E83"/>
    <w:rsid w:val="00CE1FB4"/>
    <w:rsid w:val="00CE43B2"/>
    <w:rsid w:val="00CF3403"/>
    <w:rsid w:val="00D042D0"/>
    <w:rsid w:val="00D04B5C"/>
    <w:rsid w:val="00D04DCB"/>
    <w:rsid w:val="00D11348"/>
    <w:rsid w:val="00D13481"/>
    <w:rsid w:val="00D13E73"/>
    <w:rsid w:val="00D15351"/>
    <w:rsid w:val="00D20C2A"/>
    <w:rsid w:val="00D217EA"/>
    <w:rsid w:val="00D22E73"/>
    <w:rsid w:val="00D2470A"/>
    <w:rsid w:val="00D25934"/>
    <w:rsid w:val="00D25D89"/>
    <w:rsid w:val="00D2704C"/>
    <w:rsid w:val="00D27ED7"/>
    <w:rsid w:val="00D30CDA"/>
    <w:rsid w:val="00D37DC1"/>
    <w:rsid w:val="00D40B31"/>
    <w:rsid w:val="00D437D3"/>
    <w:rsid w:val="00D4599A"/>
    <w:rsid w:val="00D601E4"/>
    <w:rsid w:val="00D60B9E"/>
    <w:rsid w:val="00D625D7"/>
    <w:rsid w:val="00D65D13"/>
    <w:rsid w:val="00D66D5B"/>
    <w:rsid w:val="00D6735A"/>
    <w:rsid w:val="00D70AB4"/>
    <w:rsid w:val="00D712EE"/>
    <w:rsid w:val="00D71656"/>
    <w:rsid w:val="00D71F14"/>
    <w:rsid w:val="00D73860"/>
    <w:rsid w:val="00D818C5"/>
    <w:rsid w:val="00D82A4E"/>
    <w:rsid w:val="00D853D8"/>
    <w:rsid w:val="00D85816"/>
    <w:rsid w:val="00D92E97"/>
    <w:rsid w:val="00D952F6"/>
    <w:rsid w:val="00DA1C65"/>
    <w:rsid w:val="00DA4086"/>
    <w:rsid w:val="00DA4AEE"/>
    <w:rsid w:val="00DB05CB"/>
    <w:rsid w:val="00DB1868"/>
    <w:rsid w:val="00DB56D6"/>
    <w:rsid w:val="00DB7828"/>
    <w:rsid w:val="00DC088A"/>
    <w:rsid w:val="00DC73F3"/>
    <w:rsid w:val="00DD22CE"/>
    <w:rsid w:val="00DD3424"/>
    <w:rsid w:val="00DD3A86"/>
    <w:rsid w:val="00DD3BDC"/>
    <w:rsid w:val="00DD4735"/>
    <w:rsid w:val="00DD4D09"/>
    <w:rsid w:val="00DD6FC1"/>
    <w:rsid w:val="00DE0C85"/>
    <w:rsid w:val="00DE46E6"/>
    <w:rsid w:val="00DE494F"/>
    <w:rsid w:val="00DE6B56"/>
    <w:rsid w:val="00DF011C"/>
    <w:rsid w:val="00DF05C2"/>
    <w:rsid w:val="00DF0837"/>
    <w:rsid w:val="00DF3457"/>
    <w:rsid w:val="00E02B78"/>
    <w:rsid w:val="00E02D98"/>
    <w:rsid w:val="00E0799F"/>
    <w:rsid w:val="00E11578"/>
    <w:rsid w:val="00E13BDE"/>
    <w:rsid w:val="00E17A0F"/>
    <w:rsid w:val="00E4202E"/>
    <w:rsid w:val="00E445FA"/>
    <w:rsid w:val="00E459FA"/>
    <w:rsid w:val="00E45F57"/>
    <w:rsid w:val="00E506C0"/>
    <w:rsid w:val="00E52221"/>
    <w:rsid w:val="00E52A14"/>
    <w:rsid w:val="00E53FEF"/>
    <w:rsid w:val="00E543D3"/>
    <w:rsid w:val="00E54D01"/>
    <w:rsid w:val="00E556AC"/>
    <w:rsid w:val="00E561D1"/>
    <w:rsid w:val="00E565A9"/>
    <w:rsid w:val="00E62304"/>
    <w:rsid w:val="00E62AB1"/>
    <w:rsid w:val="00E632F7"/>
    <w:rsid w:val="00E641BF"/>
    <w:rsid w:val="00E64D5F"/>
    <w:rsid w:val="00E660FC"/>
    <w:rsid w:val="00E67551"/>
    <w:rsid w:val="00E67EEB"/>
    <w:rsid w:val="00E717B7"/>
    <w:rsid w:val="00E7185B"/>
    <w:rsid w:val="00E73298"/>
    <w:rsid w:val="00E75D0F"/>
    <w:rsid w:val="00E7646F"/>
    <w:rsid w:val="00E76CF9"/>
    <w:rsid w:val="00E772BE"/>
    <w:rsid w:val="00E80136"/>
    <w:rsid w:val="00E80359"/>
    <w:rsid w:val="00E814A4"/>
    <w:rsid w:val="00E84254"/>
    <w:rsid w:val="00E85E61"/>
    <w:rsid w:val="00E96CB2"/>
    <w:rsid w:val="00E97B4F"/>
    <w:rsid w:val="00EA01EC"/>
    <w:rsid w:val="00EA051B"/>
    <w:rsid w:val="00EA1462"/>
    <w:rsid w:val="00EA1DE8"/>
    <w:rsid w:val="00EA27CA"/>
    <w:rsid w:val="00EA3CEA"/>
    <w:rsid w:val="00EA456C"/>
    <w:rsid w:val="00EA6C2D"/>
    <w:rsid w:val="00EB1042"/>
    <w:rsid w:val="00EB3564"/>
    <w:rsid w:val="00EB3BC5"/>
    <w:rsid w:val="00EB5221"/>
    <w:rsid w:val="00EC083A"/>
    <w:rsid w:val="00EC2AB8"/>
    <w:rsid w:val="00EC2BE2"/>
    <w:rsid w:val="00EC3ABF"/>
    <w:rsid w:val="00EC6C74"/>
    <w:rsid w:val="00ED227A"/>
    <w:rsid w:val="00ED2FB3"/>
    <w:rsid w:val="00ED3B5A"/>
    <w:rsid w:val="00ED3FCB"/>
    <w:rsid w:val="00ED4DAF"/>
    <w:rsid w:val="00EE16EF"/>
    <w:rsid w:val="00EE2077"/>
    <w:rsid w:val="00EE2B05"/>
    <w:rsid w:val="00EE57BD"/>
    <w:rsid w:val="00EE6A29"/>
    <w:rsid w:val="00EE6A3A"/>
    <w:rsid w:val="00EE7749"/>
    <w:rsid w:val="00EF0D6D"/>
    <w:rsid w:val="00EF39B4"/>
    <w:rsid w:val="00EF42A2"/>
    <w:rsid w:val="00EF5267"/>
    <w:rsid w:val="00F0208E"/>
    <w:rsid w:val="00F028AA"/>
    <w:rsid w:val="00F119F3"/>
    <w:rsid w:val="00F13175"/>
    <w:rsid w:val="00F261D5"/>
    <w:rsid w:val="00F2741B"/>
    <w:rsid w:val="00F277B3"/>
    <w:rsid w:val="00F27AAA"/>
    <w:rsid w:val="00F27BA0"/>
    <w:rsid w:val="00F30B78"/>
    <w:rsid w:val="00F30BA0"/>
    <w:rsid w:val="00F319B9"/>
    <w:rsid w:val="00F3467D"/>
    <w:rsid w:val="00F34E17"/>
    <w:rsid w:val="00F3529A"/>
    <w:rsid w:val="00F352DB"/>
    <w:rsid w:val="00F35B87"/>
    <w:rsid w:val="00F44B11"/>
    <w:rsid w:val="00F4602A"/>
    <w:rsid w:val="00F46F14"/>
    <w:rsid w:val="00F47336"/>
    <w:rsid w:val="00F47A93"/>
    <w:rsid w:val="00F5216A"/>
    <w:rsid w:val="00F53437"/>
    <w:rsid w:val="00F54972"/>
    <w:rsid w:val="00F54FFF"/>
    <w:rsid w:val="00F556BC"/>
    <w:rsid w:val="00F55901"/>
    <w:rsid w:val="00F56471"/>
    <w:rsid w:val="00F57C55"/>
    <w:rsid w:val="00F603AF"/>
    <w:rsid w:val="00F61A09"/>
    <w:rsid w:val="00F61F7B"/>
    <w:rsid w:val="00F62EA2"/>
    <w:rsid w:val="00F711A5"/>
    <w:rsid w:val="00F71F1E"/>
    <w:rsid w:val="00F73C37"/>
    <w:rsid w:val="00F80DEB"/>
    <w:rsid w:val="00F81A0B"/>
    <w:rsid w:val="00F8279D"/>
    <w:rsid w:val="00F83021"/>
    <w:rsid w:val="00F84AD2"/>
    <w:rsid w:val="00F85655"/>
    <w:rsid w:val="00F87C06"/>
    <w:rsid w:val="00F87C86"/>
    <w:rsid w:val="00F929CC"/>
    <w:rsid w:val="00F949D2"/>
    <w:rsid w:val="00F9523D"/>
    <w:rsid w:val="00F97BC9"/>
    <w:rsid w:val="00FA4936"/>
    <w:rsid w:val="00FA5FF2"/>
    <w:rsid w:val="00FB057C"/>
    <w:rsid w:val="00FB1889"/>
    <w:rsid w:val="00FB7171"/>
    <w:rsid w:val="00FB7A6E"/>
    <w:rsid w:val="00FC117F"/>
    <w:rsid w:val="00FC2F8A"/>
    <w:rsid w:val="00FC6BA2"/>
    <w:rsid w:val="00FD0745"/>
    <w:rsid w:val="00FD1856"/>
    <w:rsid w:val="00FD3700"/>
    <w:rsid w:val="00FD5325"/>
    <w:rsid w:val="00FE0F29"/>
    <w:rsid w:val="00FE1438"/>
    <w:rsid w:val="00FE2560"/>
    <w:rsid w:val="00FE3326"/>
    <w:rsid w:val="00FE3F1A"/>
    <w:rsid w:val="00FE48F3"/>
    <w:rsid w:val="00FE70D2"/>
    <w:rsid w:val="00FF20BB"/>
    <w:rsid w:val="00FF3D20"/>
    <w:rsid w:val="00FF6CB4"/>
    <w:rsid w:val="00FF7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C58DA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4B40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A1652C"/>
    <w:pPr>
      <w:keepNext/>
      <w:jc w:val="center"/>
      <w:outlineLvl w:val="0"/>
    </w:pPr>
    <w:rPr>
      <w:rFonts w:ascii="Arial" w:hAnsi="Arial"/>
      <w:b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A1652C"/>
    <w:pPr>
      <w:keepNext/>
      <w:jc w:val="center"/>
      <w:outlineLvl w:val="1"/>
    </w:pPr>
    <w:rPr>
      <w:rFonts w:ascii="Arial" w:hAnsi="Arial"/>
      <w:b/>
      <w:u w:val="double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A1652C"/>
    <w:rPr>
      <w:rFonts w:ascii="Arial" w:eastAsia="Times New Roman" w:hAnsi="Arial" w:cs="Times New Roman"/>
      <w:b/>
      <w:szCs w:val="20"/>
    </w:rPr>
  </w:style>
  <w:style w:type="character" w:customStyle="1" w:styleId="Heading2Char">
    <w:name w:val="Heading 2 Char"/>
    <w:link w:val="Heading2"/>
    <w:rsid w:val="00A1652C"/>
    <w:rPr>
      <w:rFonts w:ascii="Arial" w:eastAsia="Times New Roman" w:hAnsi="Arial" w:cs="Times New Roman"/>
      <w:b/>
      <w:szCs w:val="20"/>
      <w:u w:val="double"/>
    </w:rPr>
  </w:style>
  <w:style w:type="paragraph" w:styleId="Header">
    <w:name w:val="header"/>
    <w:basedOn w:val="Normal"/>
    <w:link w:val="HeaderChar"/>
    <w:rsid w:val="00A1652C"/>
    <w:pPr>
      <w:tabs>
        <w:tab w:val="center" w:pos="4320"/>
        <w:tab w:val="right" w:pos="8640"/>
      </w:tabs>
    </w:pPr>
    <w:rPr>
      <w:rFonts w:ascii="Tahoma" w:hAnsi="Tahoma"/>
      <w:lang w:val="x-none" w:eastAsia="x-none"/>
    </w:rPr>
  </w:style>
  <w:style w:type="character" w:customStyle="1" w:styleId="HeaderChar">
    <w:name w:val="Header Char"/>
    <w:link w:val="Header"/>
    <w:rsid w:val="00A1652C"/>
    <w:rPr>
      <w:rFonts w:ascii="Tahoma" w:eastAsia="Times New Roman" w:hAnsi="Tahoma" w:cs="Times New Roman"/>
      <w:szCs w:val="20"/>
    </w:rPr>
  </w:style>
  <w:style w:type="paragraph" w:styleId="BodyText">
    <w:name w:val="Body Text"/>
    <w:basedOn w:val="Normal"/>
    <w:link w:val="BodyTextChar"/>
    <w:rsid w:val="00A1652C"/>
    <w:rPr>
      <w:rFonts w:ascii="Arial" w:hAnsi="Arial"/>
      <w:b/>
      <w:lang w:val="x-none" w:eastAsia="x-none"/>
    </w:rPr>
  </w:style>
  <w:style w:type="character" w:customStyle="1" w:styleId="BodyTextChar">
    <w:name w:val="Body Text Char"/>
    <w:link w:val="BodyText"/>
    <w:rsid w:val="00A1652C"/>
    <w:rPr>
      <w:rFonts w:ascii="Arial" w:eastAsia="Times New Roman" w:hAnsi="Arial" w:cs="Times New Roman"/>
      <w:b/>
      <w:szCs w:val="20"/>
    </w:rPr>
  </w:style>
  <w:style w:type="paragraph" w:styleId="Footer">
    <w:name w:val="footer"/>
    <w:basedOn w:val="Normal"/>
    <w:link w:val="FooterChar"/>
    <w:rsid w:val="00A1652C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FooterChar">
    <w:name w:val="Footer Char"/>
    <w:link w:val="Footer"/>
    <w:rsid w:val="00A1652C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1652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A1652C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uiPriority w:val="99"/>
    <w:unhideWhenUsed/>
    <w:rsid w:val="00E64D5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40CAF"/>
    <w:rPr>
      <w:rFonts w:ascii="Calibri" w:eastAsia="Calibri" w:hAnsi="Calibri" w:cs="Consolas"/>
      <w:sz w:val="22"/>
      <w:szCs w:val="21"/>
    </w:rPr>
  </w:style>
  <w:style w:type="character" w:customStyle="1" w:styleId="PlainTextChar">
    <w:name w:val="Plain Text Char"/>
    <w:link w:val="PlainText"/>
    <w:uiPriority w:val="99"/>
    <w:semiHidden/>
    <w:rsid w:val="00C40CAF"/>
    <w:rPr>
      <w:rFonts w:cs="Consolas"/>
      <w:sz w:val="22"/>
      <w:szCs w:val="21"/>
      <w:lang w:eastAsia="en-US"/>
    </w:rPr>
  </w:style>
  <w:style w:type="character" w:styleId="Strong">
    <w:name w:val="Strong"/>
    <w:uiPriority w:val="22"/>
    <w:qFormat/>
    <w:rsid w:val="000B3DD6"/>
    <w:rPr>
      <w:b/>
      <w:bCs/>
    </w:rPr>
  </w:style>
  <w:style w:type="paragraph" w:styleId="ListParagraph">
    <w:name w:val="List Paragraph"/>
    <w:basedOn w:val="Normal"/>
    <w:uiPriority w:val="34"/>
    <w:qFormat/>
    <w:rsid w:val="00F352DB"/>
    <w:pPr>
      <w:ind w:left="720"/>
      <w:contextualSpacing/>
    </w:pPr>
    <w:rPr>
      <w:rFonts w:ascii="Calibri" w:hAnsi="Calibri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24423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A1764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9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3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9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1BB97F997AF7F4EB56A0DBD1947EA1C" ma:contentTypeVersion="35" ma:contentTypeDescription="Create a new document." ma:contentTypeScope="" ma:versionID="7be4ab6a14b9099dc72a9dcf9d46f6e2">
  <xsd:schema xmlns:xsd="http://www.w3.org/2001/XMLSchema" xmlns:xs="http://www.w3.org/2001/XMLSchema" xmlns:p="http://schemas.microsoft.com/office/2006/metadata/properties" xmlns:ns1="http://schemas.microsoft.com/sharepoint/v3" xmlns:ns2="af868fb1-1c79-4bf8-baca-b1d08a084315" xmlns:ns3="B4C844B7-D2F3-4C83-9BDD-5A7438F1E0FA" xmlns:ns4="b4c844b7-d2f3-4c83-9bdd-5a7438f1e0fa" targetNamespace="http://schemas.microsoft.com/office/2006/metadata/properties" ma:root="true" ma:fieldsID="f04b7d0091c85133d9c2cc4b71295895" ns1:_="" ns2:_="" ns3:_="" ns4:_="">
    <xsd:import namespace="http://schemas.microsoft.com/sharepoint/v3"/>
    <xsd:import namespace="af868fb1-1c79-4bf8-baca-b1d08a084315"/>
    <xsd:import namespace="B4C844B7-D2F3-4C83-9BDD-5A7438F1E0FA"/>
    <xsd:import namespace="b4c844b7-d2f3-4c83-9bdd-5a7438f1e0fa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Project_x0020_Stage" minOccurs="0"/>
                <xsd:element ref="ns2:TaxCatchAllLabel" minOccurs="0"/>
                <xsd:element ref="ns4:o84dc1eab2844af88b9f981c0a88e99a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1:_ip_UnifiedCompliancePolicyProperties" minOccurs="0"/>
                <xsd:element ref="ns1:_ip_UnifiedCompliancePolicyUIAction" minOccurs="0"/>
                <xsd:element ref="ns4:MediaServiceLocation" minOccurs="0"/>
                <xsd:element ref="ns4:lcf76f155ced4ddcb4097134ff3c332f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68fb1-1c79-4bf8-baca-b1d08a084315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3" nillable="true" ma:taxonomy="true" ma:internalName="TaxKeywordTaxHTField" ma:taxonomyFieldName="TaxKeyword" ma:displayName="Enterprise Keywords" ma:fieldId="{23f27201-bee3-471e-b2e7-b64fd8b7ca38}" ma:taxonomyMulti="true" ma:sspId="2c8d5fda-b97d-42c6-97e2-f76465e161c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4" nillable="true" ma:displayName="Taxonomy Catch All Column" ma:hidden="true" ma:list="{2c752492-864f-4a05-9286-95ce63db5c3b}" ma:internalName="TaxCatchAll" ma:showField="CatchAllData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7" nillable="true" ma:displayName="Taxonomy Catch All Column1" ma:hidden="true" ma:list="{2c752492-864f-4a05-9286-95ce63db5c3b}" ma:internalName="TaxCatchAllLabel" ma:readOnly="true" ma:showField="CatchAllDataLabel" ma:web="af868fb1-1c79-4bf8-baca-b1d08a08431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Project_x0020_Stage" ma:index="5" nillable="true" ma:displayName="Project Stage" ma:format="Dropdown" ma:internalName="Project_x0020_Stage">
      <xsd:simpleType>
        <xsd:restriction base="dms:Choice">
          <xsd:enumeration value="Project management"/>
          <xsd:enumeration value="Opportunity assessment"/>
          <xsd:enumeration value="Project preparation"/>
          <xsd:enumeration value="Business requirements"/>
          <xsd:enumeration value="Alternatives assessment"/>
          <xsd:enumeration value="Analysis"/>
          <xsd:enumeration value="Design"/>
          <xsd:enumeration value="Build and test"/>
          <xsd:enumeration value="Final preparation"/>
          <xsd:enumeration value="Go live and support"/>
          <xsd:enumeration value="Closure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c844b7-d2f3-4c83-9bdd-5a7438f1e0fa" elementFormDefault="qualified">
    <xsd:import namespace="http://schemas.microsoft.com/office/2006/documentManagement/types"/>
    <xsd:import namespace="http://schemas.microsoft.com/office/infopath/2007/PartnerControls"/>
    <xsd:element name="o84dc1eab2844af88b9f981c0a88e99a" ma:index="8" nillable="true" ma:taxonomy="true" ma:internalName="o84dc1eab2844af88b9f981c0a88e99a" ma:taxonomyFieldName="Clients" ma:displayName="Clients" ma:readOnly="false" ma:default="" ma:fieldId="{884dc1ea-b284-4af8-8b9f-981c0a88e99a}" ma:taxonomyMulti="true" ma:sspId="2c8d5fda-b97d-42c6-97e2-f76465e161c0" ma:termSetId="2a3e4493-28cb-4e7f-8a5c-b7f645110608" ma:anchorId="a83c4a81-814d-4d3d-974b-2c8c3ec35a5f" ma:open="false" ma:isKeyword="false">
      <xsd:complexType>
        <xsd:sequence>
          <xsd:element ref="pc:Terms" minOccurs="0" maxOccurs="1"/>
        </xsd:sequence>
      </xsd:complex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oject_x0020_Stage xmlns="B4C844B7-D2F3-4C83-9BDD-5A7438F1E0FA" xsi:nil="true"/>
    <_ip_UnifiedCompliancePolicyUIAction xmlns="http://schemas.microsoft.com/sharepoint/v3" xsi:nil="true"/>
    <TaxKeywordTaxHTField xmlns="af868fb1-1c79-4bf8-baca-b1d08a084315">
      <Terms xmlns="http://schemas.microsoft.com/office/infopath/2007/PartnerControls"/>
    </TaxKeywordTaxHTField>
    <lcf76f155ced4ddcb4097134ff3c332f xmlns="b4c844b7-d2f3-4c83-9bdd-5a7438f1e0fa">
      <Terms xmlns="http://schemas.microsoft.com/office/infopath/2007/PartnerControls"/>
    </lcf76f155ced4ddcb4097134ff3c332f>
    <_ip_UnifiedCompliancePolicyProperties xmlns="http://schemas.microsoft.com/sharepoint/v3" xsi:nil="true"/>
    <TaxCatchAll xmlns="af868fb1-1c79-4bf8-baca-b1d08a084315" xsi:nil="true"/>
    <o84dc1eab2844af88b9f981c0a88e99a xmlns="b4c844b7-d2f3-4c83-9bdd-5a7438f1e0fa">
      <Terms xmlns="http://schemas.microsoft.com/office/infopath/2007/PartnerControls"/>
    </o84dc1eab2844af88b9f981c0a88e99a>
  </documentManagement>
</p:properties>
</file>

<file path=customXml/itemProps1.xml><?xml version="1.0" encoding="utf-8"?>
<ds:datastoreItem xmlns:ds="http://schemas.openxmlformats.org/officeDocument/2006/customXml" ds:itemID="{CF78B651-CBDB-4EDB-96B8-A7B09CBE1668}"/>
</file>

<file path=customXml/itemProps2.xml><?xml version="1.0" encoding="utf-8"?>
<ds:datastoreItem xmlns:ds="http://schemas.openxmlformats.org/officeDocument/2006/customXml" ds:itemID="{66047420-3EFE-4734-B9D3-1D24A5BE1977}"/>
</file>

<file path=customXml/itemProps3.xml><?xml version="1.0" encoding="utf-8"?>
<ds:datastoreItem xmlns:ds="http://schemas.openxmlformats.org/officeDocument/2006/customXml" ds:itemID="{84DF30A7-E425-49CD-B99E-AB4A1D5E715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1922</Characters>
  <Application>Microsoft Office Word</Application>
  <DocSecurity>0</DocSecurity>
  <Lines>16</Lines>
  <Paragraphs>4</Paragraphs>
  <ScaleCrop>false</ScaleCrop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2023-05-16T13:32:00Z</dcterms:created>
  <dcterms:modified xsi:type="dcterms:W3CDTF">2023-05-16T13:32:00Z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0x01010051BB97F997AF7F4EB56A0DBD1947EA1C</vt:lpwstr>
  </property>
</Properties>
</file>