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546F2AA" w:rsidR="001D6285" w:rsidRPr="00087C38"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087C38">
        <w:rPr>
          <w:rFonts w:ascii="Arial" w:hAnsi="Arial" w:cs="Arial"/>
          <w:b/>
          <w:bCs/>
          <w:color w:val="0070C0"/>
          <w:szCs w:val="22"/>
        </w:rPr>
        <w:tab/>
      </w:r>
      <w:r w:rsidRPr="00087C38">
        <w:rPr>
          <w:rFonts w:ascii="Arial" w:hAnsi="Arial" w:cs="Arial"/>
          <w:b/>
          <w:bCs/>
          <w:color w:val="0070C0"/>
          <w:szCs w:val="22"/>
        </w:rPr>
        <w:tab/>
      </w:r>
      <w:r w:rsidRPr="00087C38">
        <w:rPr>
          <w:rFonts w:ascii="Arial" w:hAnsi="Arial" w:cs="Arial"/>
          <w:b/>
          <w:bCs/>
          <w:color w:val="0070C0"/>
          <w:szCs w:val="22"/>
        </w:rPr>
        <w:tab/>
      </w:r>
      <w:r w:rsidRPr="00087C38">
        <w:rPr>
          <w:rFonts w:ascii="Arial" w:hAnsi="Arial" w:cs="Arial"/>
          <w:b/>
          <w:bCs/>
          <w:color w:val="0070C0"/>
          <w:szCs w:val="22"/>
        </w:rPr>
        <w:tab/>
      </w:r>
      <w:r w:rsidR="00FC3ED3" w:rsidRPr="00087C38">
        <w:rPr>
          <w:rFonts w:ascii="Arial" w:hAnsi="Arial" w:cs="Arial"/>
          <w:color w:val="000000"/>
          <w:szCs w:val="22"/>
        </w:rPr>
        <w:t>17 May 2023</w:t>
      </w:r>
    </w:p>
    <w:p w14:paraId="3D5F5856" w14:textId="0660574C" w:rsidR="00957674" w:rsidRPr="00087C38" w:rsidRDefault="00957674" w:rsidP="00187458">
      <w:pPr>
        <w:jc w:val="center"/>
        <w:rPr>
          <w:rFonts w:ascii="Arial" w:hAnsi="Arial" w:cs="Arial"/>
          <w:b/>
          <w:bCs/>
          <w:color w:val="0070C0"/>
          <w:szCs w:val="22"/>
        </w:rPr>
      </w:pPr>
      <w:r w:rsidRPr="00087C38">
        <w:rPr>
          <w:rFonts w:ascii="Arial" w:hAnsi="Arial" w:cs="Arial"/>
          <w:b/>
          <w:bCs/>
          <w:color w:val="0070C0"/>
          <w:szCs w:val="22"/>
        </w:rPr>
        <w:t>FREEDOM OF INFORMATION – DECISION NOTICE</w:t>
      </w:r>
    </w:p>
    <w:p w14:paraId="6A05A809" w14:textId="77777777" w:rsidR="00957674" w:rsidRPr="00087C38" w:rsidRDefault="00957674" w:rsidP="00957674">
      <w:pPr>
        <w:rPr>
          <w:rFonts w:ascii="Arial" w:hAnsi="Arial" w:cs="Arial"/>
          <w:szCs w:val="22"/>
        </w:rPr>
      </w:pPr>
    </w:p>
    <w:p w14:paraId="5A39BBE3" w14:textId="52214B72" w:rsidR="00957674" w:rsidRPr="00087C38" w:rsidRDefault="00957674" w:rsidP="00957674">
      <w:pPr>
        <w:rPr>
          <w:rFonts w:ascii="Arial" w:hAnsi="Arial" w:cs="Arial"/>
          <w:szCs w:val="22"/>
        </w:rPr>
      </w:pPr>
      <w:r w:rsidRPr="00087C38">
        <w:rPr>
          <w:rFonts w:ascii="Arial" w:hAnsi="Arial" w:cs="Arial"/>
          <w:szCs w:val="22"/>
        </w:rPr>
        <w:t>Dear Requester</w:t>
      </w:r>
    </w:p>
    <w:p w14:paraId="4F957F17" w14:textId="5B04D2C1" w:rsidR="00957674" w:rsidRPr="00087C38" w:rsidRDefault="00957674" w:rsidP="00187458">
      <w:pPr>
        <w:jc w:val="center"/>
        <w:rPr>
          <w:rFonts w:ascii="Arial" w:hAnsi="Arial" w:cs="Arial"/>
          <w:b/>
          <w:szCs w:val="22"/>
        </w:rPr>
      </w:pPr>
      <w:r w:rsidRPr="00087C38">
        <w:rPr>
          <w:rFonts w:ascii="Arial" w:hAnsi="Arial" w:cs="Arial"/>
          <w:b/>
          <w:szCs w:val="22"/>
        </w:rPr>
        <w:t>FOI Reference Number:</w:t>
      </w:r>
      <w:r w:rsidR="00504140" w:rsidRPr="00087C38">
        <w:rPr>
          <w:rFonts w:ascii="Arial" w:hAnsi="Arial" w:cs="Arial"/>
          <w:color w:val="000000"/>
          <w:szCs w:val="22"/>
        </w:rPr>
        <w:t xml:space="preserve"> </w:t>
      </w:r>
      <w:r w:rsidR="00FC3ED3" w:rsidRPr="00087C38">
        <w:rPr>
          <w:rFonts w:ascii="Arial" w:hAnsi="Arial" w:cs="Arial"/>
          <w:color w:val="000000"/>
          <w:szCs w:val="22"/>
        </w:rPr>
        <w:t>70687</w:t>
      </w:r>
    </w:p>
    <w:p w14:paraId="41C8F396" w14:textId="77777777" w:rsidR="00957674" w:rsidRDefault="00957674" w:rsidP="00957674">
      <w:pPr>
        <w:rPr>
          <w:rFonts w:ascii="Arial" w:hAnsi="Arial" w:cs="Arial"/>
          <w:szCs w:val="22"/>
        </w:rPr>
      </w:pPr>
    </w:p>
    <w:p w14:paraId="72A3D3EC" w14:textId="05AF12AB" w:rsidR="00957674" w:rsidRPr="00087C38" w:rsidRDefault="00957674" w:rsidP="00504140">
      <w:pPr>
        <w:rPr>
          <w:rFonts w:ascii="Arial" w:hAnsi="Arial" w:cs="Arial"/>
          <w:szCs w:val="22"/>
        </w:rPr>
      </w:pPr>
      <w:r w:rsidRPr="00427C37">
        <w:rPr>
          <w:rFonts w:ascii="Arial" w:hAnsi="Arial" w:cs="Arial"/>
          <w:szCs w:val="22"/>
        </w:rPr>
        <w:t xml:space="preserve">I refer to your email of </w:t>
      </w:r>
      <w:r w:rsidR="00FC3ED3" w:rsidRPr="00087C38">
        <w:rPr>
          <w:rFonts w:ascii="Arial" w:hAnsi="Arial" w:cs="Arial"/>
          <w:szCs w:val="22"/>
        </w:rPr>
        <w:t>28 April 2023</w:t>
      </w:r>
      <w:r w:rsidR="00A12DCD" w:rsidRPr="00087C38">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116E5B" w:rsidRPr="00087C38">
        <w:rPr>
          <w:rFonts w:ascii="Arial" w:hAnsi="Arial" w:cs="Arial"/>
          <w:szCs w:val="22"/>
        </w:rPr>
        <w:t>genetic testing</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3B7014A1"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t>
      </w:r>
      <w:r w:rsidRPr="00C96433">
        <w:rPr>
          <w:rFonts w:ascii="Arial" w:hAnsi="Arial" w:cs="Arial"/>
          <w:szCs w:val="22"/>
        </w:rPr>
        <w:t>w</w:t>
      </w:r>
      <w:r w:rsidR="00C96433" w:rsidRPr="00C96433">
        <w:rPr>
          <w:rFonts w:ascii="Arial" w:hAnsi="Arial" w:cs="Arial"/>
          <w:szCs w:val="22"/>
        </w:rPr>
        <w:t xml:space="preserve">e </w:t>
      </w:r>
      <w:r w:rsidR="00A12DCD" w:rsidRPr="00C96433">
        <w:rPr>
          <w:rFonts w:ascii="Arial" w:hAnsi="Arial" w:cs="Arial"/>
          <w:szCs w:val="22"/>
        </w:rPr>
        <w:t>do not</w:t>
      </w:r>
      <w:r w:rsidR="00C96433" w:rsidRPr="00C96433">
        <w:rPr>
          <w:rFonts w:ascii="Arial" w:hAnsi="Arial" w:cs="Arial"/>
          <w:szCs w:val="22"/>
        </w:rPr>
        <w:t xml:space="preserve"> </w:t>
      </w:r>
      <w:r w:rsidR="00A12DCD" w:rsidRPr="00C96433">
        <w:rPr>
          <w:rFonts w:ascii="Arial" w:hAnsi="Arial" w:cs="Arial"/>
          <w:szCs w:val="22"/>
        </w:rPr>
        <w:t>hold</w:t>
      </w:r>
      <w:r w:rsidR="00657D32" w:rsidRPr="00C96433">
        <w:rPr>
          <w:rFonts w:ascii="Arial" w:hAnsi="Arial" w:cs="Arial"/>
          <w:szCs w:val="22"/>
        </w:rPr>
        <w:t xml:space="preserve"> </w:t>
      </w:r>
      <w:r w:rsidRPr="00C96433">
        <w:rPr>
          <w:rFonts w:ascii="Arial" w:hAnsi="Arial" w:cs="Arial"/>
          <w:szCs w:val="22"/>
        </w:rPr>
        <w:t>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1DF696A9" w14:textId="674D21D2" w:rsidR="00FC3ED3" w:rsidRPr="00116E5B" w:rsidRDefault="00FC3ED3" w:rsidP="00FC3ED3">
      <w:pPr>
        <w:rPr>
          <w:rFonts w:ascii="Arial" w:hAnsi="Arial" w:cs="Arial"/>
          <w:b/>
          <w:bCs/>
          <w:szCs w:val="22"/>
        </w:rPr>
      </w:pPr>
      <w:r w:rsidRPr="00116E5B">
        <w:rPr>
          <w:rFonts w:ascii="Arial" w:hAnsi="Arial" w:cs="Arial"/>
          <w:b/>
          <w:bCs/>
          <w:szCs w:val="22"/>
        </w:rPr>
        <w:t xml:space="preserve">How many individuals were identified to have a CACNA1C gene change </w:t>
      </w:r>
      <w:proofErr w:type="gramStart"/>
      <w:r w:rsidRPr="00116E5B">
        <w:rPr>
          <w:rFonts w:ascii="Arial" w:hAnsi="Arial" w:cs="Arial"/>
          <w:b/>
          <w:bCs/>
          <w:szCs w:val="22"/>
        </w:rPr>
        <w:t>as a result of</w:t>
      </w:r>
      <w:proofErr w:type="gramEnd"/>
      <w:r w:rsidRPr="00116E5B">
        <w:rPr>
          <w:rFonts w:ascii="Arial" w:hAnsi="Arial" w:cs="Arial"/>
          <w:b/>
          <w:bCs/>
          <w:szCs w:val="22"/>
        </w:rPr>
        <w:t> genetic testing during the year 2022 and during the year 2021?</w:t>
      </w:r>
      <w:r w:rsidR="00615CE1">
        <w:rPr>
          <w:rFonts w:ascii="Arial" w:hAnsi="Arial" w:cs="Arial"/>
          <w:b/>
          <w:bCs/>
          <w:szCs w:val="22"/>
        </w:rPr>
        <w:br/>
      </w:r>
      <w:r w:rsidR="00615CE1" w:rsidRPr="00615CE1">
        <w:rPr>
          <w:rFonts w:ascii="Arial" w:hAnsi="Arial" w:cs="Arial"/>
          <w:szCs w:val="22"/>
        </w:rPr>
        <w:t>This information is not held by the ICB.</w:t>
      </w:r>
    </w:p>
    <w:p w14:paraId="17FE9D26" w14:textId="77777777" w:rsidR="00FC3ED3" w:rsidRPr="00116E5B" w:rsidRDefault="00FC3ED3" w:rsidP="00FC3ED3">
      <w:pPr>
        <w:rPr>
          <w:rFonts w:ascii="Arial" w:hAnsi="Arial" w:cs="Arial"/>
          <w:b/>
          <w:bCs/>
          <w:szCs w:val="22"/>
        </w:rPr>
      </w:pPr>
    </w:p>
    <w:p w14:paraId="1DDF86C9" w14:textId="77777777" w:rsidR="00FC3ED3" w:rsidRPr="00116E5B" w:rsidRDefault="00FC3ED3" w:rsidP="00FC3ED3">
      <w:pPr>
        <w:rPr>
          <w:rFonts w:ascii="Arial" w:hAnsi="Arial" w:cs="Arial"/>
          <w:b/>
          <w:bCs/>
          <w:szCs w:val="22"/>
        </w:rPr>
      </w:pPr>
      <w:r w:rsidRPr="00116E5B">
        <w:rPr>
          <w:rFonts w:ascii="Arial" w:hAnsi="Arial" w:cs="Arial"/>
          <w:b/>
          <w:bCs/>
          <w:szCs w:val="22"/>
        </w:rPr>
        <w:t xml:space="preserve">When a genetic change is found it is categorised according to the ACGS Guidelines (Association for Clinical Genomic Science). Ideally your response to how many individuals identified would indicate the classification of the findings </w:t>
      </w:r>
      <w:proofErr w:type="gramStart"/>
      <w:r w:rsidRPr="00116E5B">
        <w:rPr>
          <w:rFonts w:ascii="Arial" w:hAnsi="Arial" w:cs="Arial"/>
          <w:b/>
          <w:bCs/>
          <w:szCs w:val="22"/>
        </w:rPr>
        <w:t>with regard to</w:t>
      </w:r>
      <w:proofErr w:type="gramEnd"/>
      <w:r w:rsidRPr="00116E5B">
        <w:rPr>
          <w:rFonts w:ascii="Arial" w:hAnsi="Arial" w:cs="Arial"/>
          <w:b/>
          <w:bCs/>
          <w:szCs w:val="22"/>
        </w:rPr>
        <w:t xml:space="preserve"> number of individuals </w:t>
      </w:r>
      <w:proofErr w:type="spellStart"/>
      <w:r w:rsidRPr="00116E5B">
        <w:rPr>
          <w:rFonts w:ascii="Arial" w:hAnsi="Arial" w:cs="Arial"/>
          <w:b/>
          <w:bCs/>
          <w:szCs w:val="22"/>
        </w:rPr>
        <w:t>ie</w:t>
      </w:r>
      <w:proofErr w:type="spellEnd"/>
      <w:r w:rsidRPr="00116E5B">
        <w:rPr>
          <w:rFonts w:ascii="Arial" w:hAnsi="Arial" w:cs="Arial"/>
          <w:b/>
          <w:bCs/>
          <w:szCs w:val="22"/>
        </w:rPr>
        <w:t>. Pathogenic, Likely pathogenic, Variant of Uncertain Significance, Likely benign and Benign.</w:t>
      </w:r>
    </w:p>
    <w:p w14:paraId="4FFAA3DB" w14:textId="77777777" w:rsidR="00C71805" w:rsidRPr="00116E5B" w:rsidRDefault="00C71805" w:rsidP="00957674">
      <w:pPr>
        <w:rPr>
          <w:rFonts w:ascii="Arial" w:hAnsi="Arial" w:cs="Arial"/>
          <w:b/>
          <w:bCs/>
          <w:color w:val="000000"/>
        </w:rPr>
      </w:pPr>
    </w:p>
    <w:p w14:paraId="0A937644" w14:textId="734212CB" w:rsidR="00957674" w:rsidRPr="00116E5B" w:rsidRDefault="00957674" w:rsidP="00957674">
      <w:pPr>
        <w:rPr>
          <w:rFonts w:ascii="Arial" w:hAnsi="Arial" w:cs="Arial"/>
          <w:b/>
          <w:bCs/>
          <w:szCs w:val="22"/>
        </w:rPr>
      </w:pPr>
      <w:r w:rsidRPr="00116E5B">
        <w:rPr>
          <w:rFonts w:ascii="Arial" w:hAnsi="Arial" w:cs="Arial"/>
          <w:b/>
          <w:bCs/>
          <w:szCs w:val="22"/>
        </w:rPr>
        <w:t xml:space="preserve">I hope that this answers your queries with the information we currently hold, but if I can be of any further </w:t>
      </w:r>
      <w:proofErr w:type="gramStart"/>
      <w:r w:rsidRPr="00116E5B">
        <w:rPr>
          <w:rFonts w:ascii="Arial" w:hAnsi="Arial" w:cs="Arial"/>
          <w:b/>
          <w:bCs/>
          <w:szCs w:val="22"/>
        </w:rPr>
        <w:t>assistance</w:t>
      </w:r>
      <w:proofErr w:type="gramEnd"/>
      <w:r w:rsidRPr="00116E5B">
        <w:rPr>
          <w:rFonts w:ascii="Arial" w:hAnsi="Arial" w:cs="Arial"/>
          <w:b/>
          <w:bCs/>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87C38"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05CCB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87C38"/>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6E5B"/>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5CE1"/>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96433"/>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947"/>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3ED3"/>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07600221">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55B014F3-0B77-499B-809C-B6807F3B1EF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395</Words>
  <Characters>2541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2023-05-17T11:57:00Z</dcterms:created>
  <dcterms:modified xsi:type="dcterms:W3CDTF">2023-05-17T11:59:00Z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