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E30CD3"/>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A9729E9" w:rsidR="00B83D1E" w:rsidRDefault="007E1962" w:rsidP="00D22F43">
      <w:pPr>
        <w:ind w:firstLine="720"/>
        <w:jc w:val="right"/>
        <w:rPr>
          <w:rFonts w:ascii="Arial" w:hAnsi="Arial" w:cs="Arial"/>
          <w:color w:val="000000"/>
        </w:rPr>
      </w:pPr>
      <w:r>
        <w:rPr>
          <w:rFonts w:ascii="Arial" w:hAnsi="Arial" w:cs="Arial"/>
          <w:color w:val="000000"/>
        </w:rPr>
        <w:t>0</w:t>
      </w:r>
      <w:r w:rsidR="00E30CD3">
        <w:rPr>
          <w:rFonts w:ascii="Arial" w:hAnsi="Arial" w:cs="Arial"/>
          <w:color w:val="000000"/>
        </w:rPr>
        <w:t>6</w:t>
      </w:r>
      <w:r>
        <w:rPr>
          <w:rFonts w:ascii="Arial" w:hAnsi="Arial" w:cs="Arial"/>
          <w:color w:val="000000"/>
        </w:rPr>
        <w:t xml:space="preserve"> September 2023</w:t>
      </w:r>
    </w:p>
    <w:p w14:paraId="05601EDB" w14:textId="77777777" w:rsidR="0084789C" w:rsidRDefault="0084789C"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368558A"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7E1962">
        <w:rPr>
          <w:rFonts w:ascii="Arial" w:hAnsi="Arial" w:cs="Arial"/>
          <w:color w:val="000000"/>
        </w:rPr>
        <w:t>713</w:t>
      </w:r>
      <w:r w:rsidR="00896A01">
        <w:rPr>
          <w:rFonts w:ascii="Arial" w:hAnsi="Arial" w:cs="Arial"/>
          <w:color w:val="000000"/>
        </w:rPr>
        <w:t>99</w:t>
      </w:r>
    </w:p>
    <w:p w14:paraId="11E49717" w14:textId="77777777" w:rsidR="00B83D1E" w:rsidRPr="00D353CC" w:rsidRDefault="00B83D1E" w:rsidP="00B83D1E">
      <w:pPr>
        <w:rPr>
          <w:rFonts w:ascii="Arial" w:hAnsi="Arial" w:cs="Arial"/>
        </w:rPr>
      </w:pPr>
    </w:p>
    <w:p w14:paraId="098519B6" w14:textId="55823A2B" w:rsidR="00B83D1E" w:rsidRPr="0084789C" w:rsidRDefault="00B83D1E" w:rsidP="00B83D1E">
      <w:pPr>
        <w:rPr>
          <w:rFonts w:ascii="Arial" w:hAnsi="Arial" w:cs="Arial"/>
        </w:rPr>
      </w:pPr>
      <w:r w:rsidRPr="00D353CC">
        <w:rPr>
          <w:rFonts w:ascii="Arial" w:hAnsi="Arial" w:cs="Arial"/>
        </w:rPr>
        <w:t xml:space="preserve">I refer to your email of </w:t>
      </w:r>
      <w:r w:rsidR="0084789C" w:rsidRPr="0084789C">
        <w:rPr>
          <w:rFonts w:ascii="Arial" w:hAnsi="Arial" w:cs="Arial"/>
        </w:rPr>
        <w:t>1</w:t>
      </w:r>
      <w:r w:rsidR="00585DD9">
        <w:rPr>
          <w:rFonts w:ascii="Arial" w:hAnsi="Arial" w:cs="Arial"/>
        </w:rPr>
        <w:t>4</w:t>
      </w:r>
      <w:r w:rsidR="0084789C" w:rsidRPr="0084789C">
        <w:rPr>
          <w:rFonts w:ascii="Arial" w:hAnsi="Arial" w:cs="Arial"/>
        </w:rPr>
        <w:t xml:space="preserve"> August 2023</w:t>
      </w:r>
      <w:r w:rsidRPr="0084789C">
        <w:rPr>
          <w:rFonts w:ascii="Arial" w:hAnsi="Arial" w:cs="Arial"/>
        </w:rPr>
        <w:t xml:space="preserve"> </w:t>
      </w:r>
      <w:r w:rsidRPr="00D353CC">
        <w:rPr>
          <w:rFonts w:ascii="Arial" w:hAnsi="Arial" w:cs="Arial"/>
        </w:rPr>
        <w:t xml:space="preserve">requesting </w:t>
      </w:r>
      <w:r w:rsidR="00585DD9">
        <w:rPr>
          <w:rFonts w:ascii="Arial" w:hAnsi="Arial" w:cs="Arial"/>
        </w:rPr>
        <w:t xml:space="preserve">details of the </w:t>
      </w:r>
      <w:r w:rsidR="00585DD9" w:rsidRPr="00585DD9">
        <w:rPr>
          <w:rFonts w:ascii="Arial" w:hAnsi="Arial" w:cs="Arial"/>
        </w:rPr>
        <w:t>Moving and Handling Lead</w:t>
      </w:r>
      <w:r w:rsidR="00585DD9">
        <w:rPr>
          <w:rFonts w:ascii="Arial" w:hAnsi="Arial" w:cs="Arial"/>
        </w:rPr>
        <w:t xml:space="preserve"> within the ICB.</w:t>
      </w:r>
    </w:p>
    <w:p w14:paraId="5238121D" w14:textId="77777777" w:rsidR="00B83D1E" w:rsidRPr="00D353CC" w:rsidRDefault="00B83D1E" w:rsidP="00B83D1E">
      <w:pPr>
        <w:rPr>
          <w:rFonts w:ascii="Arial" w:hAnsi="Arial" w:cs="Arial"/>
        </w:rPr>
      </w:pPr>
    </w:p>
    <w:p w14:paraId="71D47ED5" w14:textId="5A36AA6E" w:rsidR="00585DD9" w:rsidRDefault="00B83D1E" w:rsidP="00CB57C5">
      <w:pPr>
        <w:overflowPunct w:val="0"/>
        <w:rPr>
          <w:rFonts w:ascii="Arial" w:hAnsi="Arial" w:cs="Arial"/>
        </w:rPr>
      </w:pPr>
      <w:r w:rsidRPr="00734C92">
        <w:rPr>
          <w:rFonts w:ascii="Arial" w:hAnsi="Arial" w:cs="Arial"/>
        </w:rPr>
        <w:t>I can confirm on behalf of NHS Lincolnshire Integrated Care Board (ICB) and in accordance with S.1 (1) of the Freedom of Information Act 2000 (FOIA) that we do</w:t>
      </w:r>
      <w:r w:rsidR="00585DD9">
        <w:rPr>
          <w:rFonts w:ascii="Arial" w:hAnsi="Arial" w:cs="Arial"/>
        </w:rPr>
        <w:t xml:space="preserve"> not</w:t>
      </w:r>
      <w:r w:rsidRPr="00734C92">
        <w:rPr>
          <w:rFonts w:ascii="Arial" w:hAnsi="Arial" w:cs="Arial"/>
        </w:rPr>
        <w:t xml:space="preserve"> hold the information that you have requested. A response to each element of your request is detailed below.</w:t>
      </w:r>
    </w:p>
    <w:p w14:paraId="2951D021" w14:textId="486DD63D" w:rsidR="006F18D6" w:rsidRPr="00CB57C5" w:rsidRDefault="00585DD9" w:rsidP="00CB57C5">
      <w:pPr>
        <w:pStyle w:val="contact-listentry"/>
        <w:shd w:val="clear" w:color="auto" w:fill="FFFFFF"/>
        <w:rPr>
          <w:rFonts w:ascii="Arial" w:hAnsi="Arial" w:cs="Arial"/>
        </w:rPr>
      </w:pPr>
      <w:r w:rsidRPr="00CB57C5">
        <w:rPr>
          <w:rFonts w:ascii="Arial" w:hAnsi="Arial" w:cs="Arial"/>
          <w:b/>
          <w:bCs/>
          <w:lang w:val="en-US" w:eastAsia="en-US"/>
        </w:rPr>
        <w:t>The name and contact details of the Moving and Handling Lead within your ICB.</w:t>
      </w:r>
      <w:r w:rsidR="00CB57C5">
        <w:rPr>
          <w:rFonts w:ascii="Arial" w:hAnsi="Arial" w:cs="Arial"/>
          <w:b/>
          <w:bCs/>
          <w:lang w:val="en-US" w:eastAsia="en-US"/>
        </w:rPr>
        <w:br/>
      </w:r>
      <w:r w:rsidRPr="00CB57C5">
        <w:rPr>
          <w:rFonts w:ascii="Arial" w:hAnsi="Arial" w:cs="Arial"/>
        </w:rPr>
        <w:t>The ICB do</w:t>
      </w:r>
      <w:r w:rsidR="003E58EC">
        <w:rPr>
          <w:rFonts w:ascii="Arial" w:hAnsi="Arial" w:cs="Arial"/>
        </w:rPr>
        <w:t>es</w:t>
      </w:r>
      <w:r w:rsidRPr="00CB57C5">
        <w:rPr>
          <w:rFonts w:ascii="Arial" w:hAnsi="Arial" w:cs="Arial"/>
        </w:rPr>
        <w:t xml:space="preserve"> no</w:t>
      </w:r>
      <w:r w:rsidR="006F18D6" w:rsidRPr="00CB57C5">
        <w:rPr>
          <w:rFonts w:ascii="Arial" w:hAnsi="Arial" w:cs="Arial"/>
        </w:rPr>
        <w:t xml:space="preserve">t have anyone with that specific role title. Moving and Handling training forms part of </w:t>
      </w:r>
      <w:r w:rsidR="00CB57C5" w:rsidRPr="00CB57C5">
        <w:rPr>
          <w:rFonts w:ascii="Arial" w:hAnsi="Arial" w:cs="Arial"/>
        </w:rPr>
        <w:t xml:space="preserve">the ICB’s </w:t>
      </w:r>
      <w:r w:rsidR="006F18D6" w:rsidRPr="00CB57C5">
        <w:rPr>
          <w:rFonts w:ascii="Arial" w:hAnsi="Arial" w:cs="Arial"/>
        </w:rPr>
        <w:t>mandatory training suite for all staff</w:t>
      </w:r>
      <w:r w:rsidR="003E58EC">
        <w:rPr>
          <w:rFonts w:ascii="Arial" w:hAnsi="Arial" w:cs="Arial"/>
        </w:rPr>
        <w:t xml:space="preserve"> which is provided through the electronic staff record (ESR) system.</w:t>
      </w:r>
    </w:p>
    <w:p w14:paraId="5F575D4D" w14:textId="77777777" w:rsidR="006F18D6" w:rsidRDefault="006F18D6" w:rsidP="00B83D1E">
      <w:pPr>
        <w:pStyle w:val="xcontentpasted1"/>
        <w:shd w:val="clear" w:color="auto" w:fill="FFFFFF"/>
        <w:rPr>
          <w:rFonts w:ascii="Arial" w:hAnsi="Arial" w:cs="Arial"/>
          <w:sz w:val="24"/>
          <w:szCs w:val="24"/>
        </w:rPr>
      </w:pPr>
    </w:p>
    <w:p w14:paraId="740F6079" w14:textId="69D219E5"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lastRenderedPageBreak/>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E30CD3"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690D93"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3EE67D2"/>
    <w:multiLevelType w:val="multilevel"/>
    <w:tmpl w:val="2318A5CC"/>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19698081">
    <w:abstractNumId w:val="0"/>
  </w:num>
  <w:num w:numId="2" w16cid:durableId="8716486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147F9"/>
    <w:rsid w:val="002434A8"/>
    <w:rsid w:val="0027325E"/>
    <w:rsid w:val="00280814"/>
    <w:rsid w:val="0029589B"/>
    <w:rsid w:val="002C0BB6"/>
    <w:rsid w:val="003439CB"/>
    <w:rsid w:val="003D2B82"/>
    <w:rsid w:val="003E58EC"/>
    <w:rsid w:val="004B5F3F"/>
    <w:rsid w:val="004C5A84"/>
    <w:rsid w:val="00585DD9"/>
    <w:rsid w:val="005A2267"/>
    <w:rsid w:val="005E0077"/>
    <w:rsid w:val="006313D7"/>
    <w:rsid w:val="006319F1"/>
    <w:rsid w:val="0068297D"/>
    <w:rsid w:val="006B52E9"/>
    <w:rsid w:val="006D53BD"/>
    <w:rsid w:val="006F18D6"/>
    <w:rsid w:val="00734C92"/>
    <w:rsid w:val="007C7B75"/>
    <w:rsid w:val="007E1962"/>
    <w:rsid w:val="00831A48"/>
    <w:rsid w:val="0084789C"/>
    <w:rsid w:val="0085744D"/>
    <w:rsid w:val="00880DB1"/>
    <w:rsid w:val="00896A01"/>
    <w:rsid w:val="008E204D"/>
    <w:rsid w:val="009565A4"/>
    <w:rsid w:val="00967C88"/>
    <w:rsid w:val="00977BF2"/>
    <w:rsid w:val="009A1C7F"/>
    <w:rsid w:val="00A24150"/>
    <w:rsid w:val="00A2649A"/>
    <w:rsid w:val="00A51867"/>
    <w:rsid w:val="00AA0AFE"/>
    <w:rsid w:val="00B83D1E"/>
    <w:rsid w:val="00C6729F"/>
    <w:rsid w:val="00C764CB"/>
    <w:rsid w:val="00CB57C5"/>
    <w:rsid w:val="00CC51B8"/>
    <w:rsid w:val="00D05F5D"/>
    <w:rsid w:val="00D22F43"/>
    <w:rsid w:val="00D353CC"/>
    <w:rsid w:val="00D460BF"/>
    <w:rsid w:val="00D930F9"/>
    <w:rsid w:val="00DE7011"/>
    <w:rsid w:val="00E0706F"/>
    <w:rsid w:val="00E30CD3"/>
    <w:rsid w:val="00E92608"/>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contentpasted0">
    <w:name w:val="contentpasted0"/>
    <w:basedOn w:val="DefaultParagraphFont"/>
    <w:rsid w:val="0084789C"/>
  </w:style>
  <w:style w:type="paragraph" w:styleId="PlainText">
    <w:name w:val="Plain Text"/>
    <w:basedOn w:val="Normal"/>
    <w:link w:val="PlainTextChar"/>
    <w:uiPriority w:val="99"/>
    <w:unhideWhenUsed/>
    <w:rsid w:val="00A2649A"/>
    <w:rPr>
      <w:rFonts w:ascii="Calibri" w:hAnsi="Calibri"/>
      <w:sz w:val="22"/>
      <w:szCs w:val="21"/>
      <w:lang w:val="en-GB"/>
    </w:rPr>
  </w:style>
  <w:style w:type="character" w:customStyle="1" w:styleId="PlainTextChar">
    <w:name w:val="Plain Text Char"/>
    <w:basedOn w:val="DefaultParagraphFont"/>
    <w:link w:val="PlainText"/>
    <w:uiPriority w:val="99"/>
    <w:rsid w:val="00A2649A"/>
    <w:rPr>
      <w:rFonts w:ascii="Calibri" w:hAnsi="Calibri"/>
      <w:sz w:val="22"/>
      <w:szCs w:val="21"/>
      <w:lang w:val="en-GB"/>
    </w:rPr>
  </w:style>
  <w:style w:type="paragraph" w:customStyle="1" w:styleId="contact-listentry">
    <w:name w:val="contact-list__entry"/>
    <w:basedOn w:val="Normal"/>
    <w:rsid w:val="00585DD9"/>
    <w:pPr>
      <w:spacing w:before="100" w:beforeAutospacing="1" w:after="100" w:afterAutospacing="1"/>
    </w:pPr>
    <w:rPr>
      <w:rFonts w:ascii="Times New Roman" w:hAnsi="Times New Roman" w:cs="Times New Roman"/>
      <w:lang w:val="en-GB" w:eastAsia="en-GB"/>
    </w:rPr>
  </w:style>
  <w:style w:type="character" w:styleId="CommentReference">
    <w:name w:val="annotation reference"/>
    <w:basedOn w:val="DefaultParagraphFont"/>
    <w:uiPriority w:val="99"/>
    <w:semiHidden/>
    <w:unhideWhenUsed/>
    <w:rsid w:val="004B5F3F"/>
    <w:rPr>
      <w:sz w:val="16"/>
      <w:szCs w:val="16"/>
    </w:rPr>
  </w:style>
  <w:style w:type="paragraph" w:styleId="CommentText">
    <w:name w:val="annotation text"/>
    <w:basedOn w:val="Normal"/>
    <w:link w:val="CommentTextChar"/>
    <w:uiPriority w:val="99"/>
    <w:unhideWhenUsed/>
    <w:rsid w:val="004B5F3F"/>
    <w:rPr>
      <w:sz w:val="20"/>
      <w:szCs w:val="20"/>
    </w:rPr>
  </w:style>
  <w:style w:type="character" w:customStyle="1" w:styleId="CommentTextChar">
    <w:name w:val="Comment Text Char"/>
    <w:basedOn w:val="DefaultParagraphFont"/>
    <w:link w:val="CommentText"/>
    <w:uiPriority w:val="99"/>
    <w:rsid w:val="004B5F3F"/>
    <w:rPr>
      <w:sz w:val="20"/>
      <w:szCs w:val="20"/>
    </w:rPr>
  </w:style>
  <w:style w:type="paragraph" w:styleId="CommentSubject">
    <w:name w:val="annotation subject"/>
    <w:basedOn w:val="CommentText"/>
    <w:next w:val="CommentText"/>
    <w:link w:val="CommentSubjectChar"/>
    <w:uiPriority w:val="99"/>
    <w:semiHidden/>
    <w:unhideWhenUsed/>
    <w:rsid w:val="004B5F3F"/>
    <w:rPr>
      <w:b/>
      <w:bCs/>
    </w:rPr>
  </w:style>
  <w:style w:type="character" w:customStyle="1" w:styleId="CommentSubjectChar">
    <w:name w:val="Comment Subject Char"/>
    <w:basedOn w:val="CommentTextChar"/>
    <w:link w:val="CommentSubject"/>
    <w:uiPriority w:val="99"/>
    <w:semiHidden/>
    <w:rsid w:val="004B5F3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68166763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584416653">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747919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BF567934-29E6-4AC0-98EA-3FE0BEDF98AE}"/>
</file>

<file path=customXml/itemProps3.xml><?xml version="1.0" encoding="utf-8"?>
<ds:datastoreItem xmlns:ds="http://schemas.openxmlformats.org/officeDocument/2006/customXml" ds:itemID="{20E745DD-72CD-41C4-A111-9A1B5ADADAC5}"/>
</file>

<file path=customXml/itemProps4.xml><?xml version="1.0" encoding="utf-8"?>
<ds:datastoreItem xmlns:ds="http://schemas.openxmlformats.org/officeDocument/2006/customXml" ds:itemID="{C8E29854-DEA4-4A3B-9715-B568EC9D85C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356</Words>
  <Characters>2033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4</cp:revision>
  <dcterms:created xsi:type="dcterms:W3CDTF">2023-09-05T13:03:00Z</dcterms:created>
  <dcterms:modified xsi:type="dcterms:W3CDTF">2023-09-06T10:57:00Z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y fmtid="{D5CDD505-2E9C-101B-9397-08002B2CF9AE}" pid="4" name="MediaServiceImageTags">
    <vt:lpwstr/>
  </property>
  <property fmtid="{D5CDD505-2E9C-101B-9397-08002B2CF9AE}" pid="5" name="Clients">
    <vt:lpwstr/>
  </property>
</Properties>
</file>