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D44FF" w14:textId="40842714" w:rsidR="00176294" w:rsidRPr="003538F5" w:rsidRDefault="00176294" w:rsidP="00176294">
      <w:pPr>
        <w:spacing w:before="100" w:beforeAutospacing="1"/>
        <w:jc w:val="center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  <w:r w:rsidRPr="003538F5">
        <w:rPr>
          <w:rFonts w:ascii="Arial" w:hAnsi="Arial" w:cs="Arial"/>
          <w:b/>
          <w:bCs/>
          <w:color w:val="000000"/>
          <w:sz w:val="24"/>
          <w:szCs w:val="24"/>
          <w:u w:val="single"/>
        </w:rPr>
        <w:t>Lincolnshire ICB, Mental Health, Learning Disabilities &amp; Autism Team Response</w:t>
      </w:r>
    </w:p>
    <w:p w14:paraId="1A20E826" w14:textId="77777777" w:rsidR="00A0469F" w:rsidRDefault="00176294" w:rsidP="00A0469F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  <w:b/>
          <w:bCs/>
          <w:color w:val="000000"/>
        </w:rPr>
      </w:pPr>
      <w:r w:rsidRPr="00176294">
        <w:rPr>
          <w:rFonts w:ascii="Arial" w:hAnsi="Arial" w:cs="Arial"/>
          <w:b/>
          <w:bCs/>
          <w:color w:val="000000"/>
        </w:rPr>
        <w:t>Please could you supply the name, email address and telephone number of the commissioner with responsibility for placements in supported living.</w:t>
      </w:r>
    </w:p>
    <w:p w14:paraId="3616C4C1" w14:textId="3E29249F" w:rsidR="004D3F87" w:rsidRPr="004D3F87" w:rsidRDefault="00176294" w:rsidP="004D3F87">
      <w:pPr>
        <w:spacing w:before="100" w:beforeAutospacing="1" w:after="100" w:afterAutospacing="1"/>
        <w:ind w:left="60"/>
        <w:rPr>
          <w:rFonts w:ascii="Arial" w:hAnsi="Arial" w:cs="Arial"/>
        </w:rPr>
      </w:pPr>
      <w:r w:rsidRPr="004D3F87">
        <w:rPr>
          <w:rFonts w:ascii="Arial" w:hAnsi="Arial" w:cs="Arial"/>
        </w:rPr>
        <w:t>Richard Eccles, Programme Director</w:t>
      </w:r>
      <w:r w:rsidR="004D3F87" w:rsidRPr="004D3F87">
        <w:rPr>
          <w:rFonts w:ascii="Arial" w:hAnsi="Arial" w:cs="Arial"/>
        </w:rPr>
        <w:br/>
        <w:t xml:space="preserve">Contact via </w:t>
      </w:r>
      <w:hyperlink r:id="rId5" w:history="1">
        <w:r w:rsidR="004D3F87" w:rsidRPr="004D3F87">
          <w:rPr>
            <w:rStyle w:val="Hyperlink"/>
            <w:rFonts w:ascii="Arial" w:hAnsi="Arial" w:cs="Arial"/>
            <w:shd w:val="clear" w:color="auto" w:fill="FFFFFF"/>
          </w:rPr>
          <w:t>LICB.office@nhs.net</w:t>
        </w:r>
      </w:hyperlink>
      <w:r w:rsidR="004D3F87" w:rsidRPr="004D3F87">
        <w:rPr>
          <w:rFonts w:ascii="Arial" w:hAnsi="Arial" w:cs="Arial"/>
        </w:rPr>
        <w:br/>
      </w:r>
      <w:r w:rsidR="004D3F87" w:rsidRPr="004D3F87">
        <w:rPr>
          <w:rFonts w:ascii="Arial" w:hAnsi="Arial" w:cs="Arial"/>
          <w:color w:val="000000"/>
          <w:shd w:val="clear" w:color="auto" w:fill="FFFFFF"/>
        </w:rPr>
        <w:t> 01522 573939</w:t>
      </w:r>
    </w:p>
    <w:p w14:paraId="64AEEAC6" w14:textId="125E9272" w:rsidR="00176294" w:rsidRPr="00176294" w:rsidRDefault="00176294" w:rsidP="00176294">
      <w:pPr>
        <w:pStyle w:val="m1777245634868026809gmail-msolistparagraph"/>
        <w:spacing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2.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 xml:space="preserve">Please provide the total number of adults (aged 18-64) with a primary support need of learning disabilities (LD), autism (ASD), or mental health (MH) needs funded by the ICB/Health Board and receiving long-term care in supported living settings. </w:t>
      </w:r>
      <w:r w:rsidRPr="00176294">
        <w:rPr>
          <w:rFonts w:ascii="Arial" w:hAnsi="Arial" w:cs="Arial"/>
          <w:b/>
          <w:bCs/>
          <w:i/>
          <w:iCs/>
          <w:color w:val="000000"/>
        </w:rPr>
        <w:t>Please provide data for the financial year 2021/22, 2022/23 and where possible, projected figures for 2023/24.</w:t>
      </w:r>
    </w:p>
    <w:p w14:paraId="6DD28BFC" w14:textId="6224D7FB" w:rsidR="00176294" w:rsidRPr="00176294" w:rsidRDefault="00176294" w:rsidP="00176294">
      <w:pPr>
        <w:pStyle w:val="m1777245634868026809gmail-msolistparagraph"/>
        <w:spacing w:beforeAutospacing="0" w:after="0" w:afterAutospacing="0" w:line="252" w:lineRule="auto"/>
        <w:rPr>
          <w:rFonts w:ascii="Arial" w:hAnsi="Arial" w:cs="Arial"/>
          <w:b/>
          <w:bCs/>
          <w:color w:val="000000"/>
        </w:rPr>
      </w:pPr>
      <w:r w:rsidRPr="00176294">
        <w:rPr>
          <w:rFonts w:ascii="Arial" w:hAnsi="Arial" w:cs="Arial"/>
          <w:b/>
          <w:bCs/>
          <w:color w:val="000000"/>
        </w:rPr>
        <w:t>a.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How many are placed in area (</w:t>
      </w:r>
      <w:proofErr w:type="gramStart"/>
      <w:r w:rsidRPr="00176294">
        <w:rPr>
          <w:rFonts w:ascii="Arial" w:hAnsi="Arial" w:cs="Arial"/>
          <w:b/>
          <w:bCs/>
          <w:color w:val="000000"/>
        </w:rPr>
        <w:t>i.e.</w:t>
      </w:r>
      <w:proofErr w:type="gramEnd"/>
      <w:r w:rsidRPr="00176294">
        <w:rPr>
          <w:rFonts w:ascii="Arial" w:hAnsi="Arial" w:cs="Arial"/>
          <w:b/>
          <w:bCs/>
          <w:color w:val="000000"/>
        </w:rPr>
        <w:t xml:space="preserve"> within the ICB/Health Board boundary)?</w:t>
      </w:r>
    </w:p>
    <w:p w14:paraId="262D50E9" w14:textId="248DBC65" w:rsidR="00176294" w:rsidRDefault="00176294" w:rsidP="00176294">
      <w:pPr>
        <w:pStyle w:val="m1777245634868026809gmail-msolistparagraph"/>
        <w:spacing w:beforeAutospacing="0" w:after="0" w:afterAutospacing="0"/>
        <w:rPr>
          <w:rFonts w:ascii="Arial" w:hAnsi="Arial" w:cs="Arial"/>
          <w:b/>
          <w:bCs/>
          <w:color w:val="000000"/>
        </w:rPr>
      </w:pPr>
      <w:r w:rsidRPr="00176294">
        <w:rPr>
          <w:rFonts w:ascii="Arial" w:hAnsi="Arial" w:cs="Arial"/>
          <w:b/>
          <w:bCs/>
          <w:color w:val="000000"/>
        </w:rPr>
        <w:t>b.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How many are placed out of area (</w:t>
      </w:r>
      <w:proofErr w:type="gramStart"/>
      <w:r w:rsidRPr="00176294">
        <w:rPr>
          <w:rFonts w:ascii="Arial" w:hAnsi="Arial" w:cs="Arial"/>
          <w:b/>
          <w:bCs/>
          <w:color w:val="000000"/>
        </w:rPr>
        <w:t>i.e.</w:t>
      </w:r>
      <w:proofErr w:type="gramEnd"/>
      <w:r w:rsidRPr="00176294">
        <w:rPr>
          <w:rFonts w:ascii="Arial" w:hAnsi="Arial" w:cs="Arial"/>
          <w:b/>
          <w:bCs/>
          <w:color w:val="000000"/>
        </w:rPr>
        <w:t xml:space="preserve"> outside the ICB/Health Board boundary)?</w:t>
      </w:r>
    </w:p>
    <w:tbl>
      <w:tblPr>
        <w:tblStyle w:val="TableGrid"/>
        <w:tblW w:w="5524" w:type="dxa"/>
        <w:tblLook w:val="04A0" w:firstRow="1" w:lastRow="0" w:firstColumn="1" w:lastColumn="0" w:noHBand="0" w:noVBand="1"/>
      </w:tblPr>
      <w:tblGrid>
        <w:gridCol w:w="1668"/>
        <w:gridCol w:w="1304"/>
        <w:gridCol w:w="1276"/>
        <w:gridCol w:w="1276"/>
      </w:tblGrid>
      <w:tr w:rsidR="004D2053" w14:paraId="58EE7D12" w14:textId="0C21A2BE" w:rsidTr="004D2053">
        <w:tc>
          <w:tcPr>
            <w:tcW w:w="1668" w:type="dxa"/>
            <w:shd w:val="clear" w:color="auto" w:fill="B8CCE4" w:themeFill="accent1" w:themeFillTint="66"/>
          </w:tcPr>
          <w:p w14:paraId="7EB58D7B" w14:textId="1DC43EBE" w:rsidR="004D2053" w:rsidRDefault="004D2053" w:rsidP="004D2053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Area</w:t>
            </w:r>
          </w:p>
        </w:tc>
        <w:tc>
          <w:tcPr>
            <w:tcW w:w="1304" w:type="dxa"/>
            <w:shd w:val="clear" w:color="auto" w:fill="B8CCE4" w:themeFill="accent1" w:themeFillTint="66"/>
          </w:tcPr>
          <w:p w14:paraId="455D4548" w14:textId="5472B275" w:rsidR="004D2053" w:rsidRDefault="004D2053" w:rsidP="004D2053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21/22</w:t>
            </w:r>
          </w:p>
        </w:tc>
        <w:tc>
          <w:tcPr>
            <w:tcW w:w="1276" w:type="dxa"/>
            <w:shd w:val="clear" w:color="auto" w:fill="B8CCE4" w:themeFill="accent1" w:themeFillTint="66"/>
          </w:tcPr>
          <w:p w14:paraId="2637AF27" w14:textId="4F3521C6" w:rsidR="004D2053" w:rsidRDefault="004D2053" w:rsidP="004D2053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22/23</w:t>
            </w:r>
          </w:p>
        </w:tc>
        <w:tc>
          <w:tcPr>
            <w:tcW w:w="1276" w:type="dxa"/>
            <w:shd w:val="clear" w:color="auto" w:fill="B8CCE4" w:themeFill="accent1" w:themeFillTint="66"/>
          </w:tcPr>
          <w:p w14:paraId="016D0DD9" w14:textId="0023E5AF" w:rsidR="004D2053" w:rsidRDefault="004D2053" w:rsidP="004D2053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23/24</w:t>
            </w:r>
          </w:p>
        </w:tc>
      </w:tr>
      <w:tr w:rsidR="00C72FAF" w14:paraId="4F81F008" w14:textId="4FB8E17F" w:rsidTr="004D2053">
        <w:tc>
          <w:tcPr>
            <w:tcW w:w="1668" w:type="dxa"/>
            <w:shd w:val="clear" w:color="auto" w:fill="B8CCE4" w:themeFill="accent1" w:themeFillTint="66"/>
          </w:tcPr>
          <w:p w14:paraId="5041117A" w14:textId="3F8CDABC" w:rsidR="00C72FAF" w:rsidRDefault="00C72FAF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 Area</w:t>
            </w:r>
          </w:p>
        </w:tc>
        <w:tc>
          <w:tcPr>
            <w:tcW w:w="1304" w:type="dxa"/>
          </w:tcPr>
          <w:p w14:paraId="63FEA89D" w14:textId="1A36C798" w:rsidR="00C72FAF" w:rsidRPr="00C227A1" w:rsidRDefault="00A27503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27</w:t>
            </w:r>
          </w:p>
        </w:tc>
        <w:tc>
          <w:tcPr>
            <w:tcW w:w="1276" w:type="dxa"/>
          </w:tcPr>
          <w:p w14:paraId="3B978CC4" w14:textId="3E12CD63" w:rsidR="00C72FAF" w:rsidRPr="00C227A1" w:rsidRDefault="00C72FAF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3</w:t>
            </w:r>
            <w:r w:rsidR="00A27503"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14:paraId="02AFB0AA" w14:textId="62689B53" w:rsidR="00C72FAF" w:rsidRPr="00C227A1" w:rsidRDefault="00F80611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29</w:t>
            </w:r>
          </w:p>
        </w:tc>
      </w:tr>
      <w:tr w:rsidR="00C72FAF" w14:paraId="546C5DB8" w14:textId="29191B70" w:rsidTr="004D2053">
        <w:tc>
          <w:tcPr>
            <w:tcW w:w="1668" w:type="dxa"/>
            <w:shd w:val="clear" w:color="auto" w:fill="B8CCE4" w:themeFill="accent1" w:themeFillTint="66"/>
          </w:tcPr>
          <w:p w14:paraId="46E24A88" w14:textId="17D0F1AD" w:rsidR="00C72FAF" w:rsidRDefault="00C72FAF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Out of Area</w:t>
            </w:r>
          </w:p>
        </w:tc>
        <w:tc>
          <w:tcPr>
            <w:tcW w:w="1304" w:type="dxa"/>
          </w:tcPr>
          <w:p w14:paraId="5D036660" w14:textId="30802BA8" w:rsidR="00C72FAF" w:rsidRPr="00C227A1" w:rsidRDefault="00A27503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12</w:t>
            </w:r>
          </w:p>
        </w:tc>
        <w:tc>
          <w:tcPr>
            <w:tcW w:w="1276" w:type="dxa"/>
          </w:tcPr>
          <w:p w14:paraId="667B5919" w14:textId="3C24F78A" w:rsidR="00C72FAF" w:rsidRPr="00C227A1" w:rsidRDefault="00A27503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14:paraId="433E5B93" w14:textId="60D90846" w:rsidR="00C72FAF" w:rsidRPr="00C227A1" w:rsidRDefault="00745418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8</w:t>
            </w:r>
          </w:p>
        </w:tc>
      </w:tr>
      <w:tr w:rsidR="001C08C8" w14:paraId="42A37AA6" w14:textId="77777777" w:rsidTr="004D2053">
        <w:tc>
          <w:tcPr>
            <w:tcW w:w="1668" w:type="dxa"/>
            <w:shd w:val="clear" w:color="auto" w:fill="B8CCE4" w:themeFill="accent1" w:themeFillTint="66"/>
          </w:tcPr>
          <w:p w14:paraId="578045C7" w14:textId="719FB8C0" w:rsidR="001C08C8" w:rsidRDefault="001C08C8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Total</w:t>
            </w:r>
          </w:p>
        </w:tc>
        <w:tc>
          <w:tcPr>
            <w:tcW w:w="1304" w:type="dxa"/>
          </w:tcPr>
          <w:p w14:paraId="6F01D3E8" w14:textId="162907F9" w:rsidR="001C08C8" w:rsidRPr="00C227A1" w:rsidRDefault="001C08C8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39</w:t>
            </w:r>
          </w:p>
        </w:tc>
        <w:tc>
          <w:tcPr>
            <w:tcW w:w="1276" w:type="dxa"/>
          </w:tcPr>
          <w:p w14:paraId="342B6BB6" w14:textId="54C73A9F" w:rsidR="001C08C8" w:rsidRPr="00C227A1" w:rsidRDefault="001C08C8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14:paraId="00CFE57C" w14:textId="56631D1B" w:rsidR="001C08C8" w:rsidRPr="00C227A1" w:rsidRDefault="001C08C8" w:rsidP="00C72FAF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37</w:t>
            </w:r>
          </w:p>
        </w:tc>
      </w:tr>
    </w:tbl>
    <w:p w14:paraId="2FB9D048" w14:textId="77777777" w:rsidR="00176294" w:rsidRPr="00176294" w:rsidRDefault="00176294" w:rsidP="00176294">
      <w:pPr>
        <w:pStyle w:val="m1777245634868026809gmail-msolistparagraph"/>
        <w:spacing w:beforeAutospacing="0" w:after="0" w:afterAutospacing="0"/>
        <w:rPr>
          <w:b/>
          <w:bCs/>
        </w:rPr>
      </w:pPr>
    </w:p>
    <w:p w14:paraId="6FBE5E0E" w14:textId="791D8C56" w:rsidR="00176294" w:rsidRPr="00176294" w:rsidRDefault="00176294" w:rsidP="00176294">
      <w:pPr>
        <w:pStyle w:val="m1777245634868026809gmail-msolistparagraph"/>
        <w:spacing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3.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Please provide the number of (a) New joiners and (b) Leavers of adults (aged 18-64) with a primary support need of LD, ASD or MH needs in long-term supported living settings</w:t>
      </w:r>
      <w:r w:rsidRPr="00176294">
        <w:rPr>
          <w:rFonts w:ascii="Arial" w:hAnsi="Arial" w:cs="Arial"/>
          <w:b/>
          <w:bCs/>
          <w:i/>
          <w:iCs/>
          <w:color w:val="000000"/>
        </w:rPr>
        <w:t>. Please provide data for the financial year 2021/22, 2022/23 and where possible, projected figures for 2023/24.</w:t>
      </w:r>
    </w:p>
    <w:p w14:paraId="1367B6D4" w14:textId="77777777" w:rsidR="00176294" w:rsidRPr="00176294" w:rsidRDefault="00176294" w:rsidP="00176294">
      <w:pPr>
        <w:pStyle w:val="m1777245634868026809gmail-msolistparagraph"/>
        <w:spacing w:beforeAutospacing="0" w:after="0" w:afterAutospacing="0"/>
        <w:ind w:left="108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a.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New joiners</w:t>
      </w:r>
    </w:p>
    <w:p w14:paraId="2C2DEE16" w14:textId="710694F7" w:rsidR="00176294" w:rsidRPr="00651FF2" w:rsidRDefault="00176294" w:rsidP="00651FF2">
      <w:pPr>
        <w:pStyle w:val="m1777245634868026809gmail-msolistparagraph"/>
        <w:spacing w:beforeAutospacing="0" w:after="0" w:afterAutospacing="0"/>
        <w:ind w:left="108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b.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Leavers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1404"/>
        <w:gridCol w:w="1134"/>
        <w:gridCol w:w="1404"/>
      </w:tblGrid>
      <w:tr w:rsidR="00F80BFA" w14:paraId="1BB7411B" w14:textId="18BC2C3F" w:rsidTr="00651FF2">
        <w:tc>
          <w:tcPr>
            <w:tcW w:w="2122" w:type="dxa"/>
            <w:shd w:val="clear" w:color="auto" w:fill="B8CCE4" w:themeFill="accent1" w:themeFillTint="66"/>
          </w:tcPr>
          <w:p w14:paraId="65774050" w14:textId="3C63187D" w:rsidR="00F80BFA" w:rsidRDefault="00F80BFA" w:rsidP="00977ACC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shd w:val="clear" w:color="auto" w:fill="B8CCE4" w:themeFill="accent1" w:themeFillTint="66"/>
          </w:tcPr>
          <w:p w14:paraId="2AEB30AE" w14:textId="0715091C" w:rsidR="00F80BFA" w:rsidRDefault="00F80BFA" w:rsidP="00977ACC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21/22</w:t>
            </w:r>
          </w:p>
        </w:tc>
        <w:tc>
          <w:tcPr>
            <w:tcW w:w="1134" w:type="dxa"/>
            <w:shd w:val="clear" w:color="auto" w:fill="B8CCE4" w:themeFill="accent1" w:themeFillTint="66"/>
          </w:tcPr>
          <w:p w14:paraId="160B1314" w14:textId="76D91BE1" w:rsidR="00F80BFA" w:rsidRDefault="00F80BFA" w:rsidP="00977ACC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22/23</w:t>
            </w:r>
          </w:p>
        </w:tc>
        <w:tc>
          <w:tcPr>
            <w:tcW w:w="1190" w:type="dxa"/>
            <w:shd w:val="clear" w:color="auto" w:fill="B8CCE4" w:themeFill="accent1" w:themeFillTint="66"/>
          </w:tcPr>
          <w:p w14:paraId="05FA3246" w14:textId="02B0C2EF" w:rsidR="00F80BFA" w:rsidRDefault="00F80BFA" w:rsidP="00977ACC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23/24</w:t>
            </w:r>
          </w:p>
        </w:tc>
      </w:tr>
      <w:tr w:rsidR="00F80BFA" w14:paraId="20FA5939" w14:textId="6A67628C" w:rsidTr="001C08C8">
        <w:tc>
          <w:tcPr>
            <w:tcW w:w="2122" w:type="dxa"/>
            <w:shd w:val="clear" w:color="auto" w:fill="B8CCE4" w:themeFill="accent1" w:themeFillTint="66"/>
          </w:tcPr>
          <w:p w14:paraId="60495DA2" w14:textId="258281C9" w:rsidR="00651FF2" w:rsidRDefault="00F80BFA" w:rsidP="00651FF2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New Joiners</w:t>
            </w:r>
            <w:r w:rsidR="00651FF2">
              <w:rPr>
                <w:b/>
                <w:bCs/>
              </w:rPr>
              <w:t xml:space="preserve"> – Not in supported living previously</w:t>
            </w:r>
          </w:p>
        </w:tc>
        <w:tc>
          <w:tcPr>
            <w:tcW w:w="1134" w:type="dxa"/>
            <w:shd w:val="clear" w:color="auto" w:fill="A6A6A6" w:themeFill="background1" w:themeFillShade="A6"/>
          </w:tcPr>
          <w:p w14:paraId="7999EBDC" w14:textId="0FC0AA73" w:rsidR="00F80BFA" w:rsidRPr="001C08C8" w:rsidRDefault="004D3F87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This information is not held by the ICB</w:t>
            </w:r>
          </w:p>
        </w:tc>
        <w:tc>
          <w:tcPr>
            <w:tcW w:w="1134" w:type="dxa"/>
          </w:tcPr>
          <w:p w14:paraId="6E2432A2" w14:textId="2BD9C05E" w:rsidR="00F80BFA" w:rsidRPr="001C08C8" w:rsidRDefault="00B83D8E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1C08C8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15</w:t>
            </w:r>
          </w:p>
        </w:tc>
        <w:tc>
          <w:tcPr>
            <w:tcW w:w="1190" w:type="dxa"/>
          </w:tcPr>
          <w:p w14:paraId="1B3C7AC4" w14:textId="1AD29673" w:rsidR="00F80BFA" w:rsidRPr="001C08C8" w:rsidRDefault="001C08C8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9</w:t>
            </w:r>
          </w:p>
        </w:tc>
      </w:tr>
      <w:tr w:rsidR="00F80BFA" w14:paraId="29211ECC" w14:textId="7A3E65E0" w:rsidTr="001C08C8">
        <w:tc>
          <w:tcPr>
            <w:tcW w:w="2122" w:type="dxa"/>
            <w:shd w:val="clear" w:color="auto" w:fill="B8CCE4" w:themeFill="accent1" w:themeFillTint="66"/>
          </w:tcPr>
          <w:p w14:paraId="3F3DB4C0" w14:textId="24C9F024" w:rsidR="00F80BFA" w:rsidRDefault="00F80BFA" w:rsidP="00977ACC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Leavers</w:t>
            </w:r>
            <w:r w:rsidR="00651FF2">
              <w:rPr>
                <w:b/>
                <w:bCs/>
              </w:rPr>
              <w:t xml:space="preserve"> – Cases where funding is closed</w:t>
            </w:r>
          </w:p>
        </w:tc>
        <w:tc>
          <w:tcPr>
            <w:tcW w:w="1134" w:type="dxa"/>
          </w:tcPr>
          <w:p w14:paraId="3D4C09CF" w14:textId="62EB5D11" w:rsidR="00F80BFA" w:rsidRPr="001C08C8" w:rsidRDefault="00B83D8E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1C08C8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14</w:t>
            </w:r>
          </w:p>
        </w:tc>
        <w:tc>
          <w:tcPr>
            <w:tcW w:w="1134" w:type="dxa"/>
          </w:tcPr>
          <w:p w14:paraId="7C8550F0" w14:textId="2D911E7C" w:rsidR="00F80BFA" w:rsidRPr="001C08C8" w:rsidRDefault="001C08C8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12</w:t>
            </w:r>
          </w:p>
        </w:tc>
        <w:tc>
          <w:tcPr>
            <w:tcW w:w="1190" w:type="dxa"/>
            <w:shd w:val="clear" w:color="auto" w:fill="A6A6A6" w:themeFill="background1" w:themeFillShade="A6"/>
          </w:tcPr>
          <w:p w14:paraId="46D736D0" w14:textId="7DF082DE" w:rsidR="00F80BFA" w:rsidRPr="001C08C8" w:rsidRDefault="004D3F87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This information is not held by the ICB</w:t>
            </w:r>
          </w:p>
        </w:tc>
      </w:tr>
    </w:tbl>
    <w:p w14:paraId="27870D02" w14:textId="77777777" w:rsidR="00176294" w:rsidRDefault="00176294" w:rsidP="00176294">
      <w:pPr>
        <w:pStyle w:val="m1777245634868026809gmail-msolistparagraph"/>
        <w:spacing w:beforeAutospacing="0" w:after="0" w:afterAutospacing="0"/>
        <w:ind w:left="1080"/>
      </w:pPr>
    </w:p>
    <w:p w14:paraId="2953EFF8" w14:textId="6C04766B" w:rsidR="003E74DC" w:rsidRPr="00A17412" w:rsidRDefault="00176294" w:rsidP="00A17412">
      <w:pPr>
        <w:pStyle w:val="m1777245634868026809gmail-msolistparagraph"/>
        <w:spacing w:beforeAutospacing="0" w:after="0" w:afterAutospacing="0"/>
        <w:ind w:left="360"/>
        <w:rPr>
          <w:rFonts w:ascii="Arial" w:hAnsi="Arial" w:cs="Arial"/>
          <w:color w:val="000000"/>
        </w:rPr>
      </w:pPr>
      <w:r w:rsidRPr="00A17412">
        <w:rPr>
          <w:rFonts w:ascii="Arial" w:hAnsi="Arial" w:cs="Arial"/>
          <w:b/>
          <w:bCs/>
          <w:color w:val="000000"/>
        </w:rPr>
        <w:t>4.</w:t>
      </w:r>
      <w:r w:rsidRPr="00A17412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A17412">
        <w:rPr>
          <w:rFonts w:ascii="Arial" w:hAnsi="Arial" w:cs="Arial"/>
          <w:b/>
          <w:bCs/>
          <w:color w:val="000000"/>
        </w:rPr>
        <w:t xml:space="preserve">Please provide a list of providers of supported living services used by the ICB/Health Board to place adults (aged 18-64) with a primary support need of LD, ASD or MH receiving long-term care. To clarify, this does not include sole providers of accommodation, such as Housing Associations; only registered care providers, and is only those providers registered as a care agency with the inspectorate. </w:t>
      </w:r>
      <w:r w:rsidRPr="00A17412">
        <w:rPr>
          <w:rFonts w:ascii="Arial" w:hAnsi="Arial" w:cs="Arial"/>
          <w:b/>
          <w:bCs/>
          <w:i/>
          <w:iCs/>
          <w:color w:val="000000"/>
        </w:rPr>
        <w:t>Please provide data for the latest month (if available); if not, the last financial year 2022/23</w:t>
      </w:r>
      <w:r w:rsidR="00A17412">
        <w:rPr>
          <w:rFonts w:ascii="Arial" w:hAnsi="Arial" w:cs="Arial"/>
          <w:b/>
          <w:bCs/>
          <w:i/>
          <w:iCs/>
          <w:color w:val="000000"/>
        </w:rPr>
        <w:br/>
      </w:r>
      <w:r w:rsidR="00A17412" w:rsidRPr="00FB2AC1">
        <w:rPr>
          <w:rFonts w:ascii="Arial" w:hAnsi="Arial" w:cs="Arial"/>
          <w:color w:val="000000"/>
        </w:rPr>
        <w:t>Information withheld (see main response for further details)</w:t>
      </w:r>
    </w:p>
    <w:p w14:paraId="53DEBD4F" w14:textId="6CB5BDD5" w:rsidR="00176294" w:rsidRPr="00A17412" w:rsidRDefault="00176294" w:rsidP="00765EDF">
      <w:pPr>
        <w:pStyle w:val="m1777245634868026809gmail-msolistparagraph"/>
        <w:spacing w:beforeAutospacing="0" w:after="0" w:afterAutospacing="0"/>
        <w:ind w:left="360"/>
        <w:rPr>
          <w:rFonts w:ascii="Arial" w:hAnsi="Arial" w:cs="Arial"/>
          <w:b/>
          <w:bCs/>
          <w:color w:val="000000"/>
        </w:rPr>
      </w:pPr>
      <w:r w:rsidRPr="00A17412">
        <w:rPr>
          <w:rFonts w:ascii="Arial" w:hAnsi="Arial" w:cs="Arial"/>
          <w:b/>
          <w:bCs/>
          <w:color w:val="000000"/>
        </w:rPr>
        <w:lastRenderedPageBreak/>
        <w:t>a.</w:t>
      </w:r>
      <w:r w:rsidRPr="00A17412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A17412">
        <w:rPr>
          <w:rFonts w:ascii="Arial" w:hAnsi="Arial" w:cs="Arial"/>
          <w:b/>
          <w:bCs/>
          <w:color w:val="000000"/>
        </w:rPr>
        <w:t>Please provide, for each provider, the number of adults aged 18-64 with LD, ASD and MH funded by the ICB/Health Board in long-term supported living placements.</w:t>
      </w:r>
      <w:r w:rsidR="00765EDF" w:rsidRPr="00A17412">
        <w:rPr>
          <w:rFonts w:ascii="Arial" w:hAnsi="Arial" w:cs="Arial"/>
          <w:b/>
          <w:bCs/>
          <w:color w:val="000000"/>
        </w:rPr>
        <w:t xml:space="preserve"> </w:t>
      </w:r>
      <w:r w:rsidRPr="00A17412">
        <w:rPr>
          <w:rFonts w:ascii="Arial" w:hAnsi="Arial" w:cs="Arial"/>
          <w:b/>
          <w:bCs/>
          <w:color w:val="000000"/>
        </w:rPr>
        <w:t>b.</w:t>
      </w:r>
      <w:r w:rsidRPr="00A17412">
        <w:rPr>
          <w:rFonts w:ascii="Times New Roman" w:hAnsi="Times New Roman" w:cs="Times New Roman"/>
          <w:b/>
          <w:bCs/>
          <w:color w:val="000000"/>
          <w:sz w:val="14"/>
          <w:szCs w:val="14"/>
        </w:rPr>
        <w:t>  </w:t>
      </w:r>
      <w:r w:rsidRPr="00A17412">
        <w:rPr>
          <w:rFonts w:ascii="Arial" w:hAnsi="Arial" w:cs="Arial"/>
          <w:b/>
          <w:bCs/>
          <w:color w:val="000000"/>
        </w:rPr>
        <w:t xml:space="preserve">Please provide total expenditure with each provider related to long-term placements in supported living for adults aged 18-64 with LD, </w:t>
      </w:r>
      <w:proofErr w:type="gramStart"/>
      <w:r w:rsidRPr="00A17412">
        <w:rPr>
          <w:rFonts w:ascii="Arial" w:hAnsi="Arial" w:cs="Arial"/>
          <w:b/>
          <w:bCs/>
          <w:color w:val="000000"/>
        </w:rPr>
        <w:t>ASD</w:t>
      </w:r>
      <w:proofErr w:type="gramEnd"/>
      <w:r w:rsidRPr="00A17412">
        <w:rPr>
          <w:rFonts w:ascii="Arial" w:hAnsi="Arial" w:cs="Arial"/>
          <w:b/>
          <w:bCs/>
          <w:color w:val="000000"/>
        </w:rPr>
        <w:t xml:space="preserve"> and MH.</w:t>
      </w:r>
    </w:p>
    <w:p w14:paraId="0CEF80CF" w14:textId="1ADAB4AE" w:rsidR="00651FF2" w:rsidRPr="00FB2AC1" w:rsidRDefault="00FB2AC1" w:rsidP="00FB2AC1">
      <w:pPr>
        <w:pStyle w:val="m1777245634868026809gmail-msolistparagraph"/>
        <w:spacing w:beforeAutospacing="0" w:after="0" w:afterAutospacing="0"/>
        <w:ind w:firstLine="360"/>
        <w:rPr>
          <w:rFonts w:ascii="Arial" w:hAnsi="Arial" w:cs="Arial"/>
          <w:color w:val="000000"/>
        </w:rPr>
      </w:pPr>
      <w:r w:rsidRPr="00FB2AC1">
        <w:rPr>
          <w:rFonts w:ascii="Arial" w:hAnsi="Arial" w:cs="Arial"/>
          <w:color w:val="000000"/>
        </w:rPr>
        <w:t>Information withheld (see main response for further details)</w:t>
      </w:r>
    </w:p>
    <w:p w14:paraId="6BDE5237" w14:textId="1AF6E658" w:rsidR="00176294" w:rsidRDefault="00176294" w:rsidP="00176294">
      <w:pPr>
        <w:pStyle w:val="m1777245634868026809gmail-msolistparagraph"/>
        <w:spacing w:beforeAutospacing="0" w:after="0" w:afterAutospacing="0"/>
        <w:rPr>
          <w:rFonts w:ascii="Arial" w:hAnsi="Arial" w:cs="Arial"/>
          <w:b/>
          <w:bCs/>
          <w:i/>
          <w:iCs/>
          <w:color w:val="000000"/>
        </w:rPr>
      </w:pPr>
      <w:r w:rsidRPr="00176294">
        <w:rPr>
          <w:rFonts w:ascii="Arial" w:hAnsi="Arial" w:cs="Arial"/>
          <w:b/>
          <w:bCs/>
          <w:color w:val="000000"/>
        </w:rPr>
        <w:t>5.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 xml:space="preserve">Please provide the average weekly fee the ICB/Health Board pays to providers of long-term care in supported living settings for adults (aged 18-64) with LD, </w:t>
      </w:r>
      <w:proofErr w:type="gramStart"/>
      <w:r w:rsidRPr="00176294">
        <w:rPr>
          <w:rFonts w:ascii="Arial" w:hAnsi="Arial" w:cs="Arial"/>
          <w:b/>
          <w:bCs/>
          <w:color w:val="000000"/>
        </w:rPr>
        <w:t>ASD</w:t>
      </w:r>
      <w:proofErr w:type="gramEnd"/>
      <w:r w:rsidRPr="00176294">
        <w:rPr>
          <w:rFonts w:ascii="Arial" w:hAnsi="Arial" w:cs="Arial"/>
          <w:b/>
          <w:bCs/>
          <w:color w:val="000000"/>
        </w:rPr>
        <w:t xml:space="preserve"> and MH. </w:t>
      </w:r>
      <w:r w:rsidRPr="00176294">
        <w:rPr>
          <w:rFonts w:ascii="Arial" w:hAnsi="Arial" w:cs="Arial"/>
          <w:b/>
          <w:bCs/>
          <w:i/>
          <w:iCs/>
          <w:color w:val="000000"/>
        </w:rPr>
        <w:t>Please provide data for the latest month (if available); if not, the last financial year 2022/23</w:t>
      </w:r>
    </w:p>
    <w:p w14:paraId="03739648" w14:textId="7DA1EEF5" w:rsidR="00176294" w:rsidRPr="00A17412" w:rsidRDefault="00A17412" w:rsidP="00A17412">
      <w:pPr>
        <w:pStyle w:val="m1777245634868026809gmail-msolistparagraph"/>
        <w:spacing w:beforeAutospacing="0" w:after="0" w:afterAutospacing="0"/>
        <w:ind w:firstLine="360"/>
        <w:rPr>
          <w:rFonts w:ascii="Arial" w:hAnsi="Arial" w:cs="Arial"/>
          <w:color w:val="000000"/>
        </w:rPr>
      </w:pPr>
      <w:r w:rsidRPr="00FB2AC1">
        <w:rPr>
          <w:rFonts w:ascii="Arial" w:hAnsi="Arial" w:cs="Arial"/>
          <w:color w:val="000000"/>
        </w:rPr>
        <w:t>Information withheld (see main response for further details)</w:t>
      </w:r>
    </w:p>
    <w:p w14:paraId="1A2C0F6E" w14:textId="77777777" w:rsidR="00176294" w:rsidRPr="00176294" w:rsidRDefault="00176294" w:rsidP="00176294">
      <w:pPr>
        <w:pStyle w:val="m1777245634868026809gmail-msolistparagraph"/>
        <w:spacing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6.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 xml:space="preserve">Please provide the number of adults (aged 18-64) with a primary support need of LD, ASD and MH needs in supported living with fees per week </w:t>
      </w:r>
      <w:proofErr w:type="gramStart"/>
      <w:r w:rsidRPr="00176294">
        <w:rPr>
          <w:rFonts w:ascii="Arial" w:hAnsi="Arial" w:cs="Arial"/>
          <w:b/>
          <w:bCs/>
          <w:color w:val="000000"/>
        </w:rPr>
        <w:t>of;</w:t>
      </w:r>
      <w:proofErr w:type="gramEnd"/>
    </w:p>
    <w:p w14:paraId="72C98D15" w14:textId="3FC92817" w:rsidR="00176294" w:rsidRPr="00176294" w:rsidRDefault="00176294" w:rsidP="00176294">
      <w:pPr>
        <w:pStyle w:val="m1777245634868026809gmail-msolistparagraph"/>
        <w:spacing w:beforeAutospacing="0" w:after="0" w:afterAutospacing="0"/>
        <w:rPr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268"/>
      </w:tblGrid>
      <w:tr w:rsidR="004D2053" w14:paraId="3576F3C8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72BEE28F" w14:textId="686896D8" w:rsidR="004D2053" w:rsidRP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4D2053">
              <w:rPr>
                <w:rFonts w:ascii="Arial" w:hAnsi="Arial" w:cs="Arial"/>
                <w:b/>
                <w:bCs/>
                <w:color w:val="000000"/>
              </w:rPr>
              <w:t>Fees Per Week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14:paraId="20068708" w14:textId="0108062D" w:rsidR="004D2053" w:rsidRP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4D2053">
              <w:rPr>
                <w:rFonts w:ascii="Arial" w:hAnsi="Arial" w:cs="Arial"/>
                <w:b/>
                <w:bCs/>
                <w:color w:val="000000"/>
              </w:rPr>
              <w:t>Number of Patients</w:t>
            </w:r>
          </w:p>
        </w:tc>
      </w:tr>
      <w:tr w:rsidR="004D2053" w14:paraId="1FD5A8C1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0A7778EE" w14:textId="11B796A9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a.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Less than £500</w:t>
            </w:r>
          </w:p>
        </w:tc>
        <w:tc>
          <w:tcPr>
            <w:tcW w:w="2268" w:type="dxa"/>
          </w:tcPr>
          <w:p w14:paraId="2467091F" w14:textId="4989DD9F" w:rsidR="004D2053" w:rsidRPr="00C227A1" w:rsidRDefault="00C061B3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8</w:t>
            </w:r>
          </w:p>
        </w:tc>
      </w:tr>
      <w:tr w:rsidR="004D2053" w14:paraId="1C2E061A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62B7BA52" w14:textId="4B1B98CD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b.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£500 to £749</w:t>
            </w:r>
          </w:p>
        </w:tc>
        <w:tc>
          <w:tcPr>
            <w:tcW w:w="2268" w:type="dxa"/>
          </w:tcPr>
          <w:p w14:paraId="3D73BD32" w14:textId="6AA38F17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5</w:t>
            </w:r>
          </w:p>
        </w:tc>
      </w:tr>
      <w:tr w:rsidR="004D2053" w14:paraId="13F45669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2CACCC3E" w14:textId="7CC1CE48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c.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£750 to £999</w:t>
            </w:r>
          </w:p>
        </w:tc>
        <w:tc>
          <w:tcPr>
            <w:tcW w:w="2268" w:type="dxa"/>
          </w:tcPr>
          <w:p w14:paraId="7C243439" w14:textId="23537960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2</w:t>
            </w:r>
          </w:p>
        </w:tc>
      </w:tr>
      <w:tr w:rsidR="004D2053" w14:paraId="5029FBD8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1FA3BC9C" w14:textId="321389E2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d.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£1,000 to £1,249</w:t>
            </w:r>
          </w:p>
        </w:tc>
        <w:tc>
          <w:tcPr>
            <w:tcW w:w="2268" w:type="dxa"/>
          </w:tcPr>
          <w:p w14:paraId="67876491" w14:textId="6EA56C14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1</w:t>
            </w:r>
          </w:p>
        </w:tc>
      </w:tr>
      <w:tr w:rsidR="004D2053" w14:paraId="4C5ABA91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75AF8042" w14:textId="329D61F8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e.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£1,250 to £1,499</w:t>
            </w:r>
          </w:p>
        </w:tc>
        <w:tc>
          <w:tcPr>
            <w:tcW w:w="2268" w:type="dxa"/>
          </w:tcPr>
          <w:p w14:paraId="68D8484E" w14:textId="56A10855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4</w:t>
            </w:r>
          </w:p>
        </w:tc>
      </w:tr>
      <w:tr w:rsidR="004D2053" w14:paraId="179FF531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4FB42B89" w14:textId="5AC429C7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f.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£1,500 to £1,999</w:t>
            </w:r>
          </w:p>
        </w:tc>
        <w:tc>
          <w:tcPr>
            <w:tcW w:w="2268" w:type="dxa"/>
          </w:tcPr>
          <w:p w14:paraId="4DF6FEF6" w14:textId="63AE449E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4</w:t>
            </w:r>
          </w:p>
        </w:tc>
      </w:tr>
      <w:tr w:rsidR="004D2053" w14:paraId="17E81018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6E8E19C3" w14:textId="3283AA75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g.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£2,000 to £2,499</w:t>
            </w:r>
          </w:p>
        </w:tc>
        <w:tc>
          <w:tcPr>
            <w:tcW w:w="2268" w:type="dxa"/>
          </w:tcPr>
          <w:p w14:paraId="5C7F3A2F" w14:textId="5764D865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4</w:t>
            </w:r>
          </w:p>
        </w:tc>
      </w:tr>
      <w:tr w:rsidR="004D2053" w14:paraId="55A3224D" w14:textId="77777777" w:rsidTr="00F9270B">
        <w:tc>
          <w:tcPr>
            <w:tcW w:w="2263" w:type="dxa"/>
            <w:shd w:val="clear" w:color="auto" w:fill="B8CCE4" w:themeFill="accent1" w:themeFillTint="66"/>
          </w:tcPr>
          <w:p w14:paraId="3CBE153A" w14:textId="002F2B51" w:rsidR="004D2053" w:rsidRDefault="004D2053" w:rsidP="004D2053">
            <w:pPr>
              <w:pStyle w:val="m1777245634868026809gmail-msolistparagraph"/>
              <w:spacing w:beforeAutospacing="0" w:after="0" w:afterAutospacing="0"/>
              <w:rPr>
                <w:rFonts w:ascii="Arial" w:hAnsi="Arial" w:cs="Arial"/>
                <w:color w:val="000000"/>
              </w:rPr>
            </w:pPr>
            <w:r w:rsidRPr="004C36AC">
              <w:rPr>
                <w:rFonts w:ascii="Arial" w:hAnsi="Arial" w:cs="Arial"/>
                <w:b/>
                <w:bCs/>
                <w:color w:val="000000"/>
              </w:rPr>
              <w:t>h.</w:t>
            </w:r>
            <w:r w:rsidRPr="004C36AC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 w:rsidRPr="004C36AC">
              <w:rPr>
                <w:rFonts w:ascii="Arial" w:hAnsi="Arial" w:cs="Arial"/>
                <w:b/>
                <w:bCs/>
                <w:color w:val="000000"/>
              </w:rPr>
              <w:t>£2,500 or more</w:t>
            </w:r>
          </w:p>
        </w:tc>
        <w:tc>
          <w:tcPr>
            <w:tcW w:w="2268" w:type="dxa"/>
          </w:tcPr>
          <w:p w14:paraId="634127DD" w14:textId="598C65A4" w:rsidR="004D2053" w:rsidRPr="00C227A1" w:rsidRDefault="00F80611" w:rsidP="00292ACA">
            <w:pPr>
              <w:pStyle w:val="m1777245634868026809gmail-msolistparagraph"/>
              <w:spacing w:beforeAutospacing="0" w:after="0" w:afterAutospacing="0"/>
              <w:jc w:val="center"/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</w:pPr>
            <w:r w:rsidRPr="00C227A1">
              <w:rPr>
                <w:b/>
                <w:bCs/>
                <w:i/>
                <w:iCs/>
                <w:color w:val="1F497D" w:themeColor="text2"/>
                <w:sz w:val="24"/>
                <w:szCs w:val="24"/>
              </w:rPr>
              <w:t>9</w:t>
            </w:r>
          </w:p>
        </w:tc>
      </w:tr>
    </w:tbl>
    <w:p w14:paraId="5626FB7C" w14:textId="77777777" w:rsidR="004D2053" w:rsidRDefault="004D2053" w:rsidP="004D2053">
      <w:pPr>
        <w:pStyle w:val="m1777245634868026809gmail-msolistparagraph"/>
        <w:spacing w:beforeAutospacing="0" w:after="0" w:afterAutospacing="0"/>
        <w:rPr>
          <w:rFonts w:ascii="Arial" w:hAnsi="Arial" w:cs="Arial"/>
          <w:color w:val="000000"/>
        </w:rPr>
      </w:pPr>
    </w:p>
    <w:p w14:paraId="41065188" w14:textId="15B9FBA0" w:rsidR="00651FF2" w:rsidRPr="00651FF2" w:rsidRDefault="00176294" w:rsidP="004D2053">
      <w:pPr>
        <w:pStyle w:val="m1777245634868026809gmail-msolistparagraph"/>
        <w:spacing w:beforeAutospacing="0" w:after="0" w:afterAutospacing="0"/>
        <w:rPr>
          <w:rFonts w:ascii="Arial" w:hAnsi="Arial" w:cs="Arial"/>
          <w:b/>
          <w:bCs/>
          <w:i/>
          <w:iCs/>
          <w:color w:val="000000"/>
        </w:rPr>
      </w:pPr>
      <w:r w:rsidRPr="00176294">
        <w:rPr>
          <w:rFonts w:ascii="Arial" w:hAnsi="Arial" w:cs="Arial"/>
          <w:b/>
          <w:bCs/>
          <w:color w:val="000000"/>
        </w:rPr>
        <w:t>7.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 xml:space="preserve">Please provide the (a) highest, (b) lowest and (c) average hourly rate the ICB/Health Board pays to providers of supported living services for adults (aged 18-64) with a primary support need of LD, </w:t>
      </w:r>
      <w:proofErr w:type="gramStart"/>
      <w:r w:rsidRPr="00176294">
        <w:rPr>
          <w:rFonts w:ascii="Arial" w:hAnsi="Arial" w:cs="Arial"/>
          <w:b/>
          <w:bCs/>
          <w:color w:val="000000"/>
        </w:rPr>
        <w:t>MH</w:t>
      </w:r>
      <w:proofErr w:type="gramEnd"/>
      <w:r w:rsidRPr="00176294">
        <w:rPr>
          <w:rFonts w:ascii="Arial" w:hAnsi="Arial" w:cs="Arial"/>
          <w:b/>
          <w:bCs/>
          <w:color w:val="000000"/>
        </w:rPr>
        <w:t xml:space="preserve"> and ASD.</w:t>
      </w:r>
      <w:r w:rsidRPr="00176294">
        <w:rPr>
          <w:rFonts w:ascii="Arial" w:hAnsi="Arial" w:cs="Arial"/>
          <w:b/>
          <w:bCs/>
          <w:i/>
          <w:iCs/>
          <w:color w:val="000000"/>
        </w:rPr>
        <w:t xml:space="preserve"> Please provide data for the latest month (if available); if not, the last financial year 2022/23</w:t>
      </w:r>
    </w:p>
    <w:p w14:paraId="4D8F3EEB" w14:textId="77777777" w:rsidR="00176294" w:rsidRPr="00176294" w:rsidRDefault="00176294" w:rsidP="00765EDF">
      <w:pPr>
        <w:pStyle w:val="m1777245634868026809gmail-msolistparagraph"/>
        <w:spacing w:before="0"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a.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Highest</w:t>
      </w:r>
    </w:p>
    <w:p w14:paraId="0B6DA081" w14:textId="77777777" w:rsidR="00176294" w:rsidRPr="00176294" w:rsidRDefault="00176294" w:rsidP="00765EDF">
      <w:pPr>
        <w:pStyle w:val="m1777245634868026809gmail-msolistparagraph"/>
        <w:spacing w:before="0"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b.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 </w:t>
      </w:r>
      <w:r w:rsidRPr="00176294">
        <w:rPr>
          <w:rFonts w:ascii="Arial" w:hAnsi="Arial" w:cs="Arial"/>
          <w:b/>
          <w:bCs/>
          <w:color w:val="000000"/>
        </w:rPr>
        <w:t>Lowest</w:t>
      </w:r>
    </w:p>
    <w:p w14:paraId="650A1477" w14:textId="3F34EED6" w:rsidR="003D1BDD" w:rsidRPr="00765EDF" w:rsidRDefault="00176294" w:rsidP="00765EDF">
      <w:pPr>
        <w:pStyle w:val="m1777245634868026809gmail-msolistparagraph"/>
        <w:spacing w:before="0" w:beforeAutospacing="0" w:after="0" w:afterAutospacing="0"/>
        <w:rPr>
          <w:b/>
          <w:bCs/>
        </w:rPr>
      </w:pPr>
      <w:r w:rsidRPr="00176294">
        <w:rPr>
          <w:rFonts w:ascii="Arial" w:hAnsi="Arial" w:cs="Arial"/>
          <w:b/>
          <w:bCs/>
          <w:color w:val="000000"/>
        </w:rPr>
        <w:t>c.</w:t>
      </w:r>
      <w:r w:rsidRPr="00176294">
        <w:rPr>
          <w:rFonts w:ascii="Times New Roman" w:hAnsi="Times New Roman" w:cs="Times New Roman"/>
          <w:b/>
          <w:bCs/>
          <w:color w:val="000000"/>
          <w:sz w:val="14"/>
          <w:szCs w:val="14"/>
        </w:rPr>
        <w:t xml:space="preserve">     </w:t>
      </w:r>
      <w:r w:rsidRPr="00176294">
        <w:rPr>
          <w:rFonts w:ascii="Arial" w:hAnsi="Arial" w:cs="Arial"/>
          <w:b/>
          <w:bCs/>
          <w:color w:val="000000"/>
        </w:rPr>
        <w:t>Average</w:t>
      </w:r>
    </w:p>
    <w:p w14:paraId="4FF79D88" w14:textId="7E5D5EA5" w:rsidR="00F9270B" w:rsidRDefault="00F9270B"/>
    <w:p w14:paraId="5F04E5FD" w14:textId="704E77C5" w:rsidR="0061721C" w:rsidRPr="00A17412" w:rsidRDefault="0061721C">
      <w:pPr>
        <w:rPr>
          <w:rFonts w:ascii="Arial" w:hAnsi="Arial" w:cs="Arial"/>
          <w:color w:val="000000"/>
        </w:rPr>
      </w:pPr>
      <w:r w:rsidRPr="00A17412">
        <w:rPr>
          <w:rFonts w:ascii="Arial" w:hAnsi="Arial" w:cs="Arial"/>
          <w:color w:val="000000"/>
        </w:rPr>
        <w:t>This information is not held by Lincolnshire ICB</w:t>
      </w:r>
      <w:r w:rsidR="00A17412" w:rsidRPr="00A17412">
        <w:rPr>
          <w:rFonts w:ascii="Arial" w:hAnsi="Arial" w:cs="Arial"/>
          <w:color w:val="000000"/>
        </w:rPr>
        <w:t>.</w:t>
      </w:r>
      <w:r w:rsidRPr="00A17412">
        <w:rPr>
          <w:rFonts w:ascii="Arial" w:hAnsi="Arial" w:cs="Arial"/>
          <w:color w:val="000000"/>
        </w:rPr>
        <w:t xml:space="preserve"> </w:t>
      </w:r>
    </w:p>
    <w:sectPr w:rsidR="0061721C" w:rsidRPr="00A17412" w:rsidSect="00A17412"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C84944"/>
    <w:multiLevelType w:val="hybridMultilevel"/>
    <w:tmpl w:val="C66EE7B2"/>
    <w:lvl w:ilvl="0" w:tplc="7A70A8F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64305A21"/>
    <w:multiLevelType w:val="hybridMultilevel"/>
    <w:tmpl w:val="D214E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6596397">
    <w:abstractNumId w:val="0"/>
  </w:num>
  <w:num w:numId="2" w16cid:durableId="16788425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294"/>
    <w:rsid w:val="000270B9"/>
    <w:rsid w:val="00176294"/>
    <w:rsid w:val="00197E6D"/>
    <w:rsid w:val="001C08C8"/>
    <w:rsid w:val="00292ACA"/>
    <w:rsid w:val="00324D8C"/>
    <w:rsid w:val="003538F5"/>
    <w:rsid w:val="003D1BDD"/>
    <w:rsid w:val="003E74DC"/>
    <w:rsid w:val="003F77C2"/>
    <w:rsid w:val="00424D18"/>
    <w:rsid w:val="004D2053"/>
    <w:rsid w:val="004D3F87"/>
    <w:rsid w:val="00582AFD"/>
    <w:rsid w:val="005C1DE4"/>
    <w:rsid w:val="0061721C"/>
    <w:rsid w:val="00651FF2"/>
    <w:rsid w:val="00745418"/>
    <w:rsid w:val="00765EDF"/>
    <w:rsid w:val="00785531"/>
    <w:rsid w:val="009B355D"/>
    <w:rsid w:val="00A0469F"/>
    <w:rsid w:val="00A17412"/>
    <w:rsid w:val="00A27503"/>
    <w:rsid w:val="00B83D8E"/>
    <w:rsid w:val="00C061B3"/>
    <w:rsid w:val="00C227A1"/>
    <w:rsid w:val="00C72FAF"/>
    <w:rsid w:val="00CE4F09"/>
    <w:rsid w:val="00D15CDE"/>
    <w:rsid w:val="00F80611"/>
    <w:rsid w:val="00F80BFA"/>
    <w:rsid w:val="00F9270B"/>
    <w:rsid w:val="00FB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F5E77"/>
  <w15:chartTrackingRefBased/>
  <w15:docId w15:val="{9D8184A4-6A2D-4F99-9DFD-55C0C9F6E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6294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1777245634868026809gmail-msolistparagraph">
    <w:name w:val="m_1777245634868026809gmail-msolistparagraph"/>
    <w:basedOn w:val="Normal"/>
    <w:rsid w:val="00176294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17629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7629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76294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1762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295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ICB.office@nhs.net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02FFA764-B025-4D93-8B5D-78BFD7D15AE0}"/>
</file>

<file path=customXml/itemProps2.xml><?xml version="1.0" encoding="utf-8"?>
<ds:datastoreItem xmlns:ds="http://schemas.openxmlformats.org/officeDocument/2006/customXml" ds:itemID="{52FC1E7B-1A06-4C1A-802E-DF4DE4AD4E72}"/>
</file>

<file path=customXml/itemProps3.xml><?xml version="1.0" encoding="utf-8"?>
<ds:datastoreItem xmlns:ds="http://schemas.openxmlformats.org/officeDocument/2006/customXml" ds:itemID="{E5974117-DCCE-4041-B29E-48323238D50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COOPER, Skye (NHS LINCOLNSHIRE ICB - 71E)</dc:creator>
  <cp:keywords/>
  <dc:description/>
  <cp:lastModifiedBy>Parker, Lindsay (NHS ARDEN AND GREATER EAST MIDLANDS COMMISSIONING SUPPORT UNIT)</cp:lastModifiedBy>
  <cp:revision>4</cp:revision>
  <dcterms:created xsi:type="dcterms:W3CDTF">2023-10-18T11:37:00Z</dcterms:created>
  <dcterms:modified xsi:type="dcterms:W3CDTF">2023-10-18T11:46:00Z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