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77A78FE"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2835CF">
        <w:rPr>
          <w:rFonts w:ascii="Arial" w:hAnsi="Arial" w:cs="Arial"/>
          <w:color w:val="000000"/>
        </w:rPr>
        <w:t>14</w:t>
      </w:r>
      <w:r w:rsidR="005F297D">
        <w:rPr>
          <w:rFonts w:ascii="Arial" w:hAnsi="Arial" w:cs="Arial"/>
          <w:color w:val="000000"/>
        </w:rPr>
        <w:t xml:space="preserve">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4D69C970"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5F297D">
        <w:rPr>
          <w:rFonts w:ascii="Arial" w:hAnsi="Arial" w:cs="Arial"/>
          <w:color w:val="000000"/>
        </w:rPr>
        <w:t>70064</w:t>
      </w:r>
    </w:p>
    <w:p w14:paraId="41C8F396" w14:textId="77777777" w:rsidR="00957674" w:rsidRDefault="00957674" w:rsidP="00957674">
      <w:pPr>
        <w:rPr>
          <w:rFonts w:ascii="Arial" w:hAnsi="Arial" w:cs="Arial"/>
          <w:szCs w:val="22"/>
        </w:rPr>
      </w:pPr>
    </w:p>
    <w:p w14:paraId="72A3D3EC" w14:textId="7F155CA3" w:rsidR="00957674" w:rsidRPr="00CF7F44" w:rsidRDefault="00957674" w:rsidP="00504140">
      <w:pPr>
        <w:rPr>
          <w:rFonts w:ascii="Arial" w:hAnsi="Arial" w:cs="Arial"/>
          <w:szCs w:val="22"/>
        </w:rPr>
      </w:pPr>
      <w:r>
        <w:rPr>
          <w:rFonts w:ascii="Arial" w:hAnsi="Arial" w:cs="Arial"/>
          <w:szCs w:val="22"/>
        </w:rPr>
        <w:t xml:space="preserve">I refer to your email of </w:t>
      </w:r>
      <w:r w:rsidR="00980A8D" w:rsidRPr="00CF7F44">
        <w:rPr>
          <w:rFonts w:ascii="Arial" w:hAnsi="Arial" w:cs="Arial"/>
          <w:szCs w:val="22"/>
        </w:rPr>
        <w:t>21 January 2023</w:t>
      </w:r>
      <w:r w:rsidR="00C71805" w:rsidRPr="00CF7F44">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CF7F44" w:rsidRPr="00CF7F44">
        <w:rPr>
          <w:rFonts w:ascii="Arial" w:hAnsi="Arial" w:cs="Arial"/>
          <w:szCs w:val="22"/>
        </w:rPr>
        <w:t>the commissioning of Children &amp; Young People (CYP) services with complex health needs.</w:t>
      </w:r>
    </w:p>
    <w:p w14:paraId="15DD813E" w14:textId="77777777" w:rsidR="00504140" w:rsidRDefault="00504140" w:rsidP="00504140">
      <w:pPr>
        <w:rPr>
          <w:rFonts w:ascii="Arial" w:hAnsi="Arial" w:cs="Arial"/>
          <w:szCs w:val="22"/>
        </w:rPr>
      </w:pPr>
    </w:p>
    <w:p w14:paraId="307FF6F4" w14:textId="2BACF4F6"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w:t>
      </w:r>
      <w:r w:rsidRPr="004C42A0">
        <w:rPr>
          <w:rFonts w:ascii="Arial" w:hAnsi="Arial" w:cs="Arial"/>
          <w:szCs w:val="22"/>
        </w:rPr>
        <w:t xml:space="preserve">that we </w:t>
      </w:r>
      <w:r w:rsidR="002742FE" w:rsidRPr="004C42A0">
        <w:rPr>
          <w:rFonts w:ascii="Arial" w:hAnsi="Arial" w:cs="Arial"/>
          <w:color w:val="000000"/>
        </w:rPr>
        <w:t>do hold</w:t>
      </w:r>
      <w:r w:rsidR="004C42A0" w:rsidRPr="004C42A0">
        <w:rPr>
          <w:rFonts w:ascii="Arial" w:hAnsi="Arial" w:cs="Arial"/>
          <w:color w:val="000000"/>
        </w:rPr>
        <w:t xml:space="preserve"> some of</w:t>
      </w:r>
      <w:r w:rsidR="00657D32" w:rsidRPr="004C42A0">
        <w:rPr>
          <w:rFonts w:ascii="Arial" w:hAnsi="Arial" w:cs="Arial"/>
          <w:szCs w:val="22"/>
        </w:rPr>
        <w:t xml:space="preserve"> </w:t>
      </w:r>
      <w:r w:rsidRPr="004C42A0">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226F0095" w14:textId="77777777" w:rsidR="00980A8D" w:rsidRPr="00C831BC" w:rsidRDefault="00980A8D" w:rsidP="00980A8D">
      <w:pPr>
        <w:rPr>
          <w:rFonts w:ascii="Arial" w:hAnsi="Arial" w:cs="Arial"/>
          <w:b/>
          <w:bCs/>
          <w:u w:val="single"/>
        </w:rPr>
      </w:pPr>
      <w:r w:rsidRPr="00C831BC">
        <w:rPr>
          <w:rFonts w:ascii="Arial" w:hAnsi="Arial" w:cs="Arial"/>
          <w:b/>
          <w:bCs/>
          <w:u w:val="single"/>
        </w:rPr>
        <w:t xml:space="preserve">FOI Questions </w:t>
      </w:r>
    </w:p>
    <w:p w14:paraId="40D01E80" w14:textId="77777777" w:rsidR="00007D94" w:rsidRDefault="00980A8D" w:rsidP="00980A8D">
      <w:pPr>
        <w:rPr>
          <w:rFonts w:ascii="Arial" w:hAnsi="Arial" w:cs="Arial"/>
          <w:b/>
          <w:bCs/>
        </w:rPr>
      </w:pPr>
      <w:r w:rsidRPr="00C831BC">
        <w:rPr>
          <w:rFonts w:ascii="Arial" w:hAnsi="Arial" w:cs="Arial"/>
          <w:b/>
          <w:bCs/>
        </w:rPr>
        <w:t>1/ How are Children &amp; Young People (CYP) services commissioned for those who have complex health needs in your area? (</w:t>
      </w:r>
      <w:proofErr w:type="gramStart"/>
      <w:r w:rsidRPr="00C831BC">
        <w:rPr>
          <w:rFonts w:ascii="Arial" w:hAnsi="Arial" w:cs="Arial"/>
          <w:b/>
          <w:bCs/>
        </w:rPr>
        <w:t>as</w:t>
      </w:r>
      <w:proofErr w:type="gramEnd"/>
      <w:r w:rsidRPr="00C831BC">
        <w:rPr>
          <w:rFonts w:ascii="Arial" w:hAnsi="Arial" w:cs="Arial"/>
          <w:b/>
          <w:bCs/>
        </w:rPr>
        <w:t xml:space="preserve"> defined within Background). Please answer against the categories listed in the below, where applicable.</w:t>
      </w:r>
    </w:p>
    <w:p w14:paraId="17760B47" w14:textId="27108BCE" w:rsidR="00980A8D" w:rsidRPr="00C831BC" w:rsidRDefault="00980A8D" w:rsidP="00980A8D">
      <w:pPr>
        <w:rPr>
          <w:rFonts w:ascii="Arial" w:hAnsi="Arial" w:cs="Arial"/>
        </w:rPr>
      </w:pPr>
      <w:r w:rsidRPr="00162E57">
        <w:rPr>
          <w:rFonts w:ascii="Arial" w:hAnsi="Arial" w:cs="Arial"/>
          <w:b/>
          <w:bCs/>
          <w:i/>
          <w:iCs/>
          <w:color w:val="002060"/>
        </w:rPr>
        <w:t xml:space="preserve">Example answers for the type of procurement model </w:t>
      </w:r>
      <w:proofErr w:type="gramStart"/>
      <w:r w:rsidRPr="00162E57">
        <w:rPr>
          <w:rFonts w:ascii="Arial" w:hAnsi="Arial" w:cs="Arial"/>
          <w:b/>
          <w:bCs/>
          <w:i/>
          <w:iCs/>
          <w:color w:val="002060"/>
        </w:rPr>
        <w:t>include:</w:t>
      </w:r>
      <w:proofErr w:type="gramEnd"/>
      <w:r w:rsidRPr="00162E57">
        <w:rPr>
          <w:rFonts w:ascii="Arial" w:hAnsi="Arial" w:cs="Arial"/>
          <w:b/>
          <w:bCs/>
          <w:i/>
          <w:iCs/>
          <w:color w:val="002060"/>
        </w:rPr>
        <w:t xml:space="preserve"> Operate a Framework, Operate a Dynamic Purchasing System (DPS), Spot Purchasing, Preferred Provider, Block Contract, No formal process.</w:t>
      </w:r>
      <w:r w:rsidRPr="00C831BC">
        <w:rPr>
          <w:rFonts w:ascii="Arial" w:hAnsi="Arial" w:cs="Arial"/>
        </w:rPr>
        <w:t xml:space="preserve"> </w:t>
      </w:r>
    </w:p>
    <w:p w14:paraId="56702317" w14:textId="726E8254" w:rsidR="00E058E3" w:rsidRPr="00CE61E5" w:rsidRDefault="00585853" w:rsidP="00E058E3">
      <w:pPr>
        <w:rPr>
          <w:rFonts w:ascii="Arial" w:hAnsi="Arial" w:cs="Arial"/>
        </w:rPr>
      </w:pPr>
      <w:r w:rsidRPr="00CE61E5">
        <w:rPr>
          <w:rFonts w:ascii="Arial" w:hAnsi="Arial" w:cs="Arial"/>
        </w:rPr>
        <w:t>I</w:t>
      </w:r>
      <w:r w:rsidR="00E058E3" w:rsidRPr="00CE61E5">
        <w:rPr>
          <w:rFonts w:ascii="Arial" w:hAnsi="Arial" w:cs="Arial"/>
        </w:rPr>
        <w:t xml:space="preserve">f the child/ young person is a looked after </w:t>
      </w:r>
      <w:proofErr w:type="gramStart"/>
      <w:r w:rsidR="00E058E3" w:rsidRPr="00CE61E5">
        <w:rPr>
          <w:rFonts w:ascii="Arial" w:hAnsi="Arial" w:cs="Arial"/>
        </w:rPr>
        <w:t>child</w:t>
      </w:r>
      <w:proofErr w:type="gramEnd"/>
      <w:r w:rsidR="00E058E3" w:rsidRPr="00CE61E5">
        <w:rPr>
          <w:rFonts w:ascii="Arial" w:hAnsi="Arial" w:cs="Arial"/>
        </w:rPr>
        <w:t xml:space="preserve"> then C</w:t>
      </w:r>
      <w:r w:rsidRPr="00CE61E5">
        <w:rPr>
          <w:rFonts w:ascii="Arial" w:hAnsi="Arial" w:cs="Arial"/>
        </w:rPr>
        <w:t xml:space="preserve">ontinuing </w:t>
      </w:r>
      <w:r w:rsidR="00E058E3" w:rsidRPr="00CE61E5">
        <w:rPr>
          <w:rFonts w:ascii="Arial" w:hAnsi="Arial" w:cs="Arial"/>
        </w:rPr>
        <w:t>H</w:t>
      </w:r>
      <w:r w:rsidRPr="00CE61E5">
        <w:rPr>
          <w:rFonts w:ascii="Arial" w:hAnsi="Arial" w:cs="Arial"/>
        </w:rPr>
        <w:t xml:space="preserve">ealth </w:t>
      </w:r>
      <w:r w:rsidR="00E058E3" w:rsidRPr="00CE61E5">
        <w:rPr>
          <w:rFonts w:ascii="Arial" w:hAnsi="Arial" w:cs="Arial"/>
        </w:rPr>
        <w:t>C</w:t>
      </w:r>
      <w:r w:rsidRPr="00CE61E5">
        <w:rPr>
          <w:rFonts w:ascii="Arial" w:hAnsi="Arial" w:cs="Arial"/>
        </w:rPr>
        <w:t>are</w:t>
      </w:r>
      <w:r w:rsidR="002A5A55" w:rsidRPr="00CE61E5">
        <w:rPr>
          <w:rFonts w:ascii="Arial" w:hAnsi="Arial" w:cs="Arial"/>
        </w:rPr>
        <w:t xml:space="preserve"> (CHC)</w:t>
      </w:r>
      <w:r w:rsidR="00E058E3" w:rsidRPr="00CE61E5">
        <w:rPr>
          <w:rFonts w:ascii="Arial" w:hAnsi="Arial" w:cs="Arial"/>
        </w:rPr>
        <w:t xml:space="preserve"> do not spot purchase</w:t>
      </w:r>
      <w:r w:rsidRPr="00CE61E5">
        <w:rPr>
          <w:rFonts w:ascii="Arial" w:hAnsi="Arial" w:cs="Arial"/>
        </w:rPr>
        <w:t>.</w:t>
      </w:r>
      <w:r w:rsidR="002A5A55" w:rsidRPr="00CE61E5">
        <w:rPr>
          <w:rFonts w:ascii="Arial" w:hAnsi="Arial" w:cs="Arial"/>
        </w:rPr>
        <w:t xml:space="preserve">  </w:t>
      </w:r>
      <w:r w:rsidR="00E058E3" w:rsidRPr="00CE61E5">
        <w:rPr>
          <w:rFonts w:ascii="Arial" w:hAnsi="Arial" w:cs="Arial"/>
        </w:rPr>
        <w:t>L</w:t>
      </w:r>
      <w:r w:rsidR="00AF761E" w:rsidRPr="00CE61E5">
        <w:rPr>
          <w:rFonts w:ascii="Arial" w:hAnsi="Arial" w:cs="Arial"/>
        </w:rPr>
        <w:t xml:space="preserve">incolnshire </w:t>
      </w:r>
      <w:r w:rsidR="00E058E3" w:rsidRPr="00CE61E5">
        <w:rPr>
          <w:rFonts w:ascii="Arial" w:hAnsi="Arial" w:cs="Arial"/>
        </w:rPr>
        <w:t>C</w:t>
      </w:r>
      <w:r w:rsidR="00AF761E" w:rsidRPr="00CE61E5">
        <w:rPr>
          <w:rFonts w:ascii="Arial" w:hAnsi="Arial" w:cs="Arial"/>
        </w:rPr>
        <w:t xml:space="preserve">ounty </w:t>
      </w:r>
      <w:r w:rsidR="00E058E3" w:rsidRPr="00CE61E5">
        <w:rPr>
          <w:rFonts w:ascii="Arial" w:hAnsi="Arial" w:cs="Arial"/>
        </w:rPr>
        <w:t>C</w:t>
      </w:r>
      <w:r w:rsidR="00AF761E" w:rsidRPr="00CE61E5">
        <w:rPr>
          <w:rFonts w:ascii="Arial" w:hAnsi="Arial" w:cs="Arial"/>
        </w:rPr>
        <w:t>ouncil (LCC)</w:t>
      </w:r>
      <w:r w:rsidR="00E058E3" w:rsidRPr="00CE61E5">
        <w:rPr>
          <w:rFonts w:ascii="Arial" w:hAnsi="Arial" w:cs="Arial"/>
        </w:rPr>
        <w:t xml:space="preserve"> lead on the package of care and CHC will contribute a </w:t>
      </w:r>
      <w:r w:rsidR="007B6ABB" w:rsidRPr="00CE61E5">
        <w:rPr>
          <w:rFonts w:ascii="Arial" w:hAnsi="Arial" w:cs="Arial"/>
        </w:rPr>
        <w:t>percentage o</w:t>
      </w:r>
      <w:r w:rsidR="00E058E3" w:rsidRPr="00CE61E5">
        <w:rPr>
          <w:rFonts w:ascii="Arial" w:hAnsi="Arial" w:cs="Arial"/>
        </w:rPr>
        <w:t xml:space="preserve">f residential care costs. </w:t>
      </w:r>
    </w:p>
    <w:p w14:paraId="206AE9D6" w14:textId="65948A9E" w:rsidR="00980A8D" w:rsidRPr="00CE61E5" w:rsidRDefault="00CC182A" w:rsidP="00980A8D">
      <w:pPr>
        <w:rPr>
          <w:rFonts w:ascii="Arial" w:eastAsiaTheme="minorHAnsi" w:hAnsi="Arial" w:cs="Arial"/>
          <w:szCs w:val="22"/>
        </w:rPr>
      </w:pPr>
      <w:r w:rsidRPr="00CE61E5">
        <w:rPr>
          <w:rFonts w:ascii="Arial" w:hAnsi="Arial" w:cs="Arial"/>
        </w:rPr>
        <w:t>I</w:t>
      </w:r>
      <w:r w:rsidR="00E058E3" w:rsidRPr="00CE61E5">
        <w:rPr>
          <w:rFonts w:ascii="Arial" w:hAnsi="Arial" w:cs="Arial"/>
        </w:rPr>
        <w:t>ndividuals who have funded respite</w:t>
      </w:r>
      <w:r w:rsidRPr="00CE61E5">
        <w:rPr>
          <w:rFonts w:ascii="Arial" w:hAnsi="Arial" w:cs="Arial"/>
        </w:rPr>
        <w:t xml:space="preserve"> -</w:t>
      </w:r>
      <w:r w:rsidR="00E058E3" w:rsidRPr="00CE61E5">
        <w:rPr>
          <w:rFonts w:ascii="Arial" w:hAnsi="Arial" w:cs="Arial"/>
        </w:rPr>
        <w:t xml:space="preserve"> this is usually guided by LCC and CHC will fund additional units at the already agreed respite facility.  </w:t>
      </w:r>
      <w:r w:rsidR="001D0EBD" w:rsidRPr="00CE61E5">
        <w:rPr>
          <w:rFonts w:ascii="Arial" w:eastAsiaTheme="minorHAnsi" w:hAnsi="Arial" w:cs="Arial"/>
          <w:szCs w:val="22"/>
        </w:rPr>
        <w:t xml:space="preserve">– </w:t>
      </w:r>
      <w:r w:rsidR="00F27C93" w:rsidRPr="00CE61E5">
        <w:rPr>
          <w:rFonts w:ascii="Arial" w:eastAsiaTheme="minorHAnsi" w:hAnsi="Arial" w:cs="Arial"/>
          <w:szCs w:val="22"/>
        </w:rPr>
        <w:t xml:space="preserve">I would recommend you contact </w:t>
      </w:r>
      <w:hyperlink r:id="rId12" w:history="1">
        <w:r w:rsidR="00F27C93" w:rsidRPr="00CE61E5">
          <w:rPr>
            <w:rStyle w:val="Hyperlink"/>
            <w:rFonts w:ascii="Arial" w:eastAsiaTheme="minorHAnsi" w:hAnsi="Arial" w:cs="Arial"/>
            <w:szCs w:val="22"/>
          </w:rPr>
          <w:t>Lincolnshire County Council</w:t>
        </w:r>
      </w:hyperlink>
      <w:r w:rsidR="004C42A0" w:rsidRPr="00CE61E5">
        <w:rPr>
          <w:rFonts w:ascii="Arial" w:eastAsiaTheme="minorHAnsi" w:hAnsi="Arial" w:cs="Arial"/>
          <w:szCs w:val="22"/>
        </w:rPr>
        <w:t xml:space="preserve"> </w:t>
      </w:r>
      <w:r w:rsidR="00CF5A65" w:rsidRPr="00CE61E5">
        <w:rPr>
          <w:rFonts w:ascii="Arial" w:eastAsiaTheme="minorHAnsi" w:hAnsi="Arial" w:cs="Arial"/>
          <w:szCs w:val="22"/>
        </w:rPr>
        <w:t>for further information.</w:t>
      </w:r>
    </w:p>
    <w:p w14:paraId="3D598FE0" w14:textId="2FF16615" w:rsidR="00F27C93" w:rsidRDefault="00F27C93" w:rsidP="00980A8D">
      <w:pPr>
        <w:rPr>
          <w:rFonts w:ascii="Arial" w:eastAsiaTheme="minorHAnsi" w:hAnsi="Arial" w:cs="Arial"/>
          <w:szCs w:val="22"/>
        </w:rPr>
      </w:pPr>
    </w:p>
    <w:p w14:paraId="10624422" w14:textId="77777777" w:rsidR="00007D94" w:rsidRDefault="00980A8D" w:rsidP="00C80A34">
      <w:pPr>
        <w:rPr>
          <w:rFonts w:ascii="Arial" w:hAnsi="Arial" w:cs="Arial"/>
        </w:rPr>
      </w:pPr>
      <w:r w:rsidRPr="00C831BC">
        <w:rPr>
          <w:rFonts w:ascii="Arial" w:hAnsi="Arial" w:cs="Arial"/>
          <w:b/>
          <w:bCs/>
        </w:rPr>
        <w:t>2/ Please complete as much of the table within the attached spreadsheet as possible, contained on the 2</w:t>
      </w:r>
      <w:r w:rsidRPr="00C831BC">
        <w:rPr>
          <w:rFonts w:ascii="Arial" w:hAnsi="Arial" w:cs="Arial"/>
          <w:b/>
          <w:bCs/>
          <w:vertAlign w:val="superscript"/>
        </w:rPr>
        <w:t>nd</w:t>
      </w:r>
      <w:r w:rsidRPr="00C831BC">
        <w:rPr>
          <w:rFonts w:ascii="Arial" w:hAnsi="Arial" w:cs="Arial"/>
          <w:b/>
          <w:bCs/>
        </w:rPr>
        <w:t xml:space="preserve"> tab. We would like to know the names of the care providers that are currently being used to deliver services to the Children &amp; Young People (CYP) cohort described in the Background. To support with identifying a national list of care providers for this cohort, we also require details about the type of provider. Reference points such as the provider postcode and CQC Location ID (if it is a CQC registered service) have been requested to allow for the providers to be identified in a consistent and accurate manner across ICBs/ICSs</w:t>
      </w:r>
      <w:r w:rsidRPr="00162E57">
        <w:rPr>
          <w:rFonts w:ascii="Arial" w:hAnsi="Arial" w:cs="Arial"/>
        </w:rPr>
        <w:t>.</w:t>
      </w:r>
    </w:p>
    <w:p w14:paraId="15055F18" w14:textId="24DC9423" w:rsidR="009309DA" w:rsidRDefault="00980A8D" w:rsidP="00C80A34">
      <w:pPr>
        <w:rPr>
          <w:rFonts w:ascii="Arial" w:hAnsi="Arial" w:cs="Arial"/>
          <w:b/>
          <w:bCs/>
          <w:i/>
          <w:iCs/>
          <w:color w:val="002060"/>
        </w:rPr>
      </w:pPr>
      <w:r w:rsidRPr="00162E57">
        <w:rPr>
          <w:rFonts w:ascii="Arial" w:hAnsi="Arial" w:cs="Arial"/>
          <w:b/>
          <w:bCs/>
          <w:i/>
          <w:iCs/>
          <w:color w:val="002060"/>
        </w:rPr>
        <w:t>The 3</w:t>
      </w:r>
      <w:r w:rsidRPr="00162E57">
        <w:rPr>
          <w:rFonts w:ascii="Arial" w:hAnsi="Arial" w:cs="Arial"/>
          <w:b/>
          <w:bCs/>
          <w:i/>
          <w:iCs/>
          <w:color w:val="002060"/>
          <w:vertAlign w:val="superscript"/>
        </w:rPr>
        <w:t>rd</w:t>
      </w:r>
      <w:r w:rsidRPr="00162E57">
        <w:rPr>
          <w:rFonts w:ascii="Arial" w:hAnsi="Arial" w:cs="Arial"/>
          <w:b/>
          <w:bCs/>
          <w:i/>
          <w:iCs/>
          <w:color w:val="002060"/>
        </w:rPr>
        <w:t xml:space="preserve"> tab contains a Key which provides further explanation to some of the columns, alongside possible examples. Please note that the examples are not an exhaustive list. If it is not possible to populate this template within the FOI time allowance, yet the data is recorded in an alternative spreadsheet form, please provide this. </w:t>
      </w:r>
    </w:p>
    <w:p w14:paraId="3D2BB6A4" w14:textId="510A86B2" w:rsidR="00007D94" w:rsidRDefault="00007D94" w:rsidP="00C80A34">
      <w:pPr>
        <w:rPr>
          <w:rFonts w:ascii="Arial" w:hAnsi="Arial" w:cs="Arial"/>
          <w:b/>
          <w:bCs/>
          <w:i/>
          <w:iCs/>
          <w:color w:val="002060"/>
        </w:rPr>
      </w:pPr>
    </w:p>
    <w:p w14:paraId="1BDE41B1" w14:textId="77777777" w:rsidR="00007D94" w:rsidRPr="00162E57" w:rsidRDefault="00007D94" w:rsidP="00C80A34">
      <w:pPr>
        <w:rPr>
          <w:rFonts w:ascii="Arial" w:hAnsi="Arial" w:cs="Arial"/>
          <w:b/>
          <w:bCs/>
          <w:i/>
          <w:iCs/>
          <w:color w:val="002060"/>
        </w:rPr>
      </w:pPr>
    </w:p>
    <w:p w14:paraId="60A46541" w14:textId="7E82F45F" w:rsidR="00364B81" w:rsidRDefault="000D58A8" w:rsidP="00C80A34">
      <w:pPr>
        <w:rPr>
          <w:rFonts w:ascii="Arial" w:eastAsiaTheme="minorHAnsi" w:hAnsi="Arial" w:cs="Arial"/>
          <w:szCs w:val="22"/>
        </w:rPr>
      </w:pPr>
      <w:r>
        <w:rPr>
          <w:rFonts w:ascii="Arial" w:eastAsiaTheme="minorHAnsi" w:hAnsi="Arial" w:cs="Arial"/>
          <w:szCs w:val="22"/>
        </w:rPr>
        <w:lastRenderedPageBreak/>
        <w:t>Most of t</w:t>
      </w:r>
      <w:r w:rsidR="009309DA">
        <w:rPr>
          <w:rFonts w:ascii="Arial" w:eastAsiaTheme="minorHAnsi" w:hAnsi="Arial" w:cs="Arial"/>
          <w:szCs w:val="22"/>
        </w:rPr>
        <w:t xml:space="preserve">his information is not held by the ICB – I would recommend you contact </w:t>
      </w:r>
      <w:hyperlink r:id="rId13" w:history="1">
        <w:r w:rsidR="009309DA" w:rsidRPr="00BB7548">
          <w:rPr>
            <w:rStyle w:val="Hyperlink"/>
            <w:rFonts w:ascii="Arial" w:eastAsiaTheme="minorHAnsi" w:hAnsi="Arial" w:cs="Arial"/>
            <w:szCs w:val="22"/>
          </w:rPr>
          <w:t>Lincolnshire County Council</w:t>
        </w:r>
      </w:hyperlink>
      <w:r w:rsidR="009309DA">
        <w:rPr>
          <w:rFonts w:ascii="Arial" w:eastAsiaTheme="minorHAnsi" w:hAnsi="Arial" w:cs="Arial"/>
          <w:szCs w:val="22"/>
        </w:rPr>
        <w:t xml:space="preserve"> directly for the information you require.</w:t>
      </w:r>
    </w:p>
    <w:p w14:paraId="305EFA76" w14:textId="69A80942" w:rsidR="00C80A34" w:rsidRDefault="00364B81" w:rsidP="00C80A34">
      <w:r>
        <w:rPr>
          <w:rFonts w:ascii="Arial" w:eastAsiaTheme="minorHAnsi" w:hAnsi="Arial" w:cs="Arial"/>
          <w:szCs w:val="22"/>
        </w:rPr>
        <w:t xml:space="preserve">However, </w:t>
      </w:r>
      <w:proofErr w:type="gramStart"/>
      <w:r>
        <w:rPr>
          <w:rFonts w:ascii="Arial" w:eastAsiaTheme="minorHAnsi" w:hAnsi="Arial" w:cs="Arial"/>
          <w:szCs w:val="22"/>
        </w:rPr>
        <w:t>we  are</w:t>
      </w:r>
      <w:proofErr w:type="gramEnd"/>
      <w:r>
        <w:rPr>
          <w:rFonts w:ascii="Arial" w:eastAsiaTheme="minorHAnsi" w:hAnsi="Arial" w:cs="Arial"/>
          <w:szCs w:val="22"/>
        </w:rPr>
        <w:t xml:space="preserve"> able to share </w:t>
      </w:r>
      <w:r w:rsidR="00955875">
        <w:rPr>
          <w:rFonts w:ascii="Arial" w:eastAsiaTheme="minorHAnsi" w:hAnsi="Arial" w:cs="Arial"/>
          <w:szCs w:val="22"/>
        </w:rPr>
        <w:t>the attached file with you which</w:t>
      </w:r>
      <w:r w:rsidR="007B6241" w:rsidRPr="009309DA">
        <w:rPr>
          <w:rFonts w:ascii="Arial" w:hAnsi="Arial" w:cs="Arial"/>
        </w:rPr>
        <w:t xml:space="preserve"> details </w:t>
      </w:r>
      <w:r w:rsidR="00C80A34" w:rsidRPr="009309DA">
        <w:rPr>
          <w:rFonts w:ascii="Arial" w:hAnsi="Arial" w:cs="Arial"/>
        </w:rPr>
        <w:t>for the children’s providers (with care products) we have used in the 22/23 financial year.</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7D94"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D4F42" w14:textId="77777777" w:rsidR="009A4206" w:rsidRDefault="009A4206" w:rsidP="00425FAE">
      <w:r>
        <w:separator/>
      </w:r>
    </w:p>
  </w:endnote>
  <w:endnote w:type="continuationSeparator" w:id="0">
    <w:p w14:paraId="2C2545D2" w14:textId="77777777" w:rsidR="009A4206" w:rsidRDefault="009A4206"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3B5B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1F3AC" w14:textId="77777777" w:rsidR="009A4206" w:rsidRDefault="009A4206" w:rsidP="00425FAE">
      <w:r>
        <w:separator/>
      </w:r>
    </w:p>
  </w:footnote>
  <w:footnote w:type="continuationSeparator" w:id="0">
    <w:p w14:paraId="3C7B86F3" w14:textId="77777777" w:rsidR="009A4206" w:rsidRDefault="009A4206"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2777588">
    <w:abstractNumId w:val="0"/>
  </w:num>
  <w:num w:numId="2" w16cid:durableId="1744062812">
    <w:abstractNumId w:val="3"/>
  </w:num>
  <w:num w:numId="3" w16cid:durableId="452212540">
    <w:abstractNumId w:val="2"/>
  </w:num>
  <w:num w:numId="4" w16cid:durableId="613680962">
    <w:abstractNumId w:val="4"/>
  </w:num>
  <w:num w:numId="5" w16cid:durableId="1823615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07D94"/>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8A8"/>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2E57"/>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0EBD"/>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096E"/>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1E67"/>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835CF"/>
    <w:rsid w:val="00291496"/>
    <w:rsid w:val="0029160B"/>
    <w:rsid w:val="00293260"/>
    <w:rsid w:val="00293FCC"/>
    <w:rsid w:val="00297FA5"/>
    <w:rsid w:val="002A014D"/>
    <w:rsid w:val="002A06EB"/>
    <w:rsid w:val="002A3090"/>
    <w:rsid w:val="002A384F"/>
    <w:rsid w:val="002A47B8"/>
    <w:rsid w:val="002A5A55"/>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4B81"/>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42A0"/>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5853"/>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97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192"/>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241"/>
    <w:rsid w:val="007B660A"/>
    <w:rsid w:val="007B69D1"/>
    <w:rsid w:val="007B6ABB"/>
    <w:rsid w:val="007B6D2B"/>
    <w:rsid w:val="007B736D"/>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09C2"/>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DA"/>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5875"/>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A8D"/>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20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4E7"/>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3AF"/>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AF761E"/>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48"/>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0A34"/>
    <w:rsid w:val="00C816DD"/>
    <w:rsid w:val="00C830CA"/>
    <w:rsid w:val="00C831BC"/>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182A"/>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61E5"/>
    <w:rsid w:val="00CE75CA"/>
    <w:rsid w:val="00CF0538"/>
    <w:rsid w:val="00CF0A6E"/>
    <w:rsid w:val="00CF2E61"/>
    <w:rsid w:val="00CF3BE1"/>
    <w:rsid w:val="00CF3DBE"/>
    <w:rsid w:val="00CF5847"/>
    <w:rsid w:val="00CF5A65"/>
    <w:rsid w:val="00CF6C1F"/>
    <w:rsid w:val="00CF6FEA"/>
    <w:rsid w:val="00CF7823"/>
    <w:rsid w:val="00CF7E56"/>
    <w:rsid w:val="00CF7F44"/>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58E3"/>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27C93"/>
    <w:rsid w:val="00F302FC"/>
    <w:rsid w:val="00F34BCD"/>
    <w:rsid w:val="00F35789"/>
    <w:rsid w:val="00F359C8"/>
    <w:rsid w:val="00F35DCC"/>
    <w:rsid w:val="00F410DE"/>
    <w:rsid w:val="00F41520"/>
    <w:rsid w:val="00F42312"/>
    <w:rsid w:val="00F441A8"/>
    <w:rsid w:val="00F45BD8"/>
    <w:rsid w:val="00F51856"/>
    <w:rsid w:val="00F5374F"/>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F27C93"/>
  </w:style>
  <w:style w:type="paragraph" w:styleId="Revision">
    <w:name w:val="Revision"/>
    <w:hidden/>
    <w:uiPriority w:val="99"/>
    <w:semiHidden/>
    <w:rsid w:val="000D58A8"/>
    <w:rPr>
      <w:rFonts w:ascii="Tahoma" w:hAnsi="Tahoma"/>
      <w:sz w:val="22"/>
      <w:lang w:val="en-GB" w:eastAsia="en-US"/>
    </w:rPr>
  </w:style>
  <w:style w:type="character" w:styleId="CommentReference">
    <w:name w:val="annotation reference"/>
    <w:basedOn w:val="DefaultParagraphFont"/>
    <w:rsid w:val="000D58A8"/>
    <w:rPr>
      <w:sz w:val="16"/>
      <w:szCs w:val="16"/>
    </w:rPr>
  </w:style>
  <w:style w:type="paragraph" w:styleId="CommentText">
    <w:name w:val="annotation text"/>
    <w:basedOn w:val="Normal"/>
    <w:link w:val="CommentTextChar"/>
    <w:rsid w:val="000D58A8"/>
    <w:rPr>
      <w:sz w:val="20"/>
    </w:rPr>
  </w:style>
  <w:style w:type="character" w:customStyle="1" w:styleId="CommentTextChar">
    <w:name w:val="Comment Text Char"/>
    <w:basedOn w:val="DefaultParagraphFont"/>
    <w:link w:val="CommentText"/>
    <w:rsid w:val="000D58A8"/>
    <w:rPr>
      <w:rFonts w:ascii="Tahoma" w:hAnsi="Tahoma"/>
      <w:lang w:val="en-GB" w:eastAsia="en-US"/>
    </w:rPr>
  </w:style>
  <w:style w:type="paragraph" w:styleId="CommentSubject">
    <w:name w:val="annotation subject"/>
    <w:basedOn w:val="CommentText"/>
    <w:next w:val="CommentText"/>
    <w:link w:val="CommentSubjectChar"/>
    <w:rsid w:val="000D58A8"/>
    <w:rPr>
      <w:b/>
      <w:bCs/>
    </w:rPr>
  </w:style>
  <w:style w:type="character" w:customStyle="1" w:styleId="CommentSubjectChar">
    <w:name w:val="Comment Subject Char"/>
    <w:basedOn w:val="CommentTextChar"/>
    <w:link w:val="CommentSubject"/>
    <w:rsid w:val="000D58A8"/>
    <w:rPr>
      <w:rFonts w:ascii="Tahoma" w:hAnsi="Tahoma"/>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6259734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08792355">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35477425">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colnshire.gov.uk/comments-feedback/make-freedom-information-reques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lincolnshire.gov.uk/comments-feedback/make-freedom-information-reques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6D5B6025-42B4-4471-812A-4296FDEEB99F}"/>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675</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15</cp:revision>
  <dcterms:created xsi:type="dcterms:W3CDTF">2023-02-07T11:15:00Z</dcterms:created>
  <dcterms:modified xsi:type="dcterms:W3CDTF">2023-02-14T10:59:00Z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