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60D87AE2"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DA614D">
        <w:rPr>
          <w:rFonts w:ascii="Arial" w:hAnsi="Arial" w:cs="Arial"/>
          <w:color w:val="000000"/>
          <w:szCs w:val="22"/>
        </w:rPr>
        <w:t>2</w:t>
      </w:r>
      <w:r w:rsidR="001509CA">
        <w:rPr>
          <w:rFonts w:ascii="Arial" w:hAnsi="Arial" w:cs="Arial"/>
          <w:color w:val="000000"/>
          <w:szCs w:val="22"/>
        </w:rPr>
        <w:t>7</w:t>
      </w:r>
      <w:r w:rsidR="00DA614D">
        <w:rPr>
          <w:rFonts w:ascii="Arial" w:hAnsi="Arial" w:cs="Arial"/>
          <w:color w:val="000000"/>
          <w:szCs w:val="22"/>
        </w:rPr>
        <w:t xml:space="preserve"> July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1D5B044D"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DA614D">
        <w:rPr>
          <w:rFonts w:ascii="Arial" w:hAnsi="Arial" w:cs="Arial"/>
          <w:color w:val="000000"/>
          <w:szCs w:val="22"/>
        </w:rPr>
        <w:t>71106</w:t>
      </w:r>
    </w:p>
    <w:p w14:paraId="41C8F396" w14:textId="77777777" w:rsidR="00957674" w:rsidRPr="00715DB7" w:rsidRDefault="00957674" w:rsidP="00957674">
      <w:pPr>
        <w:rPr>
          <w:rFonts w:ascii="Arial" w:hAnsi="Arial" w:cs="Arial"/>
          <w:szCs w:val="22"/>
        </w:rPr>
      </w:pPr>
    </w:p>
    <w:p w14:paraId="72A3D3EC" w14:textId="4137668B" w:rsidR="00957674" w:rsidRPr="00715DB7" w:rsidRDefault="00957674" w:rsidP="00504140">
      <w:pPr>
        <w:rPr>
          <w:rFonts w:ascii="Arial" w:hAnsi="Arial" w:cs="Arial"/>
          <w:color w:val="000000"/>
          <w:szCs w:val="22"/>
        </w:rPr>
      </w:pPr>
      <w:r w:rsidRPr="00715DB7">
        <w:rPr>
          <w:rFonts w:ascii="Arial" w:hAnsi="Arial" w:cs="Arial"/>
          <w:szCs w:val="22"/>
        </w:rPr>
        <w:t xml:space="preserve">I refer to your email of </w:t>
      </w:r>
      <w:r w:rsidR="00DA614D">
        <w:rPr>
          <w:rFonts w:ascii="Arial" w:hAnsi="Arial" w:cs="Arial"/>
          <w:color w:val="000000"/>
          <w:szCs w:val="22"/>
        </w:rPr>
        <w:t>05 July 2023</w:t>
      </w:r>
      <w:r w:rsidR="00A12DCD" w:rsidRPr="00715DB7">
        <w:rPr>
          <w:rFonts w:ascii="Arial" w:hAnsi="Arial" w:cs="Arial"/>
          <w:color w:val="000000"/>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DA614D">
        <w:rPr>
          <w:rFonts w:ascii="Arial" w:hAnsi="Arial" w:cs="Arial"/>
          <w:color w:val="000000"/>
          <w:szCs w:val="22"/>
        </w:rPr>
        <w:t>the prescribing of antidepressants after a phone consultation</w:t>
      </w:r>
      <w:r w:rsidR="008156D3" w:rsidRPr="00715DB7">
        <w:rPr>
          <w:rFonts w:ascii="Arial" w:hAnsi="Arial" w:cs="Arial"/>
          <w:szCs w:val="22"/>
        </w:rPr>
        <w:t>.</w:t>
      </w:r>
    </w:p>
    <w:p w14:paraId="15DD813E" w14:textId="77777777" w:rsidR="00504140" w:rsidRPr="00715DB7" w:rsidRDefault="00504140" w:rsidP="00504140">
      <w:pPr>
        <w:rPr>
          <w:rFonts w:ascii="Arial" w:hAnsi="Arial" w:cs="Arial"/>
          <w:szCs w:val="22"/>
        </w:rPr>
      </w:pPr>
    </w:p>
    <w:p w14:paraId="307FF6F4" w14:textId="24E4954A"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DF0F59">
        <w:rPr>
          <w:rFonts w:ascii="Arial" w:hAnsi="Arial" w:cs="Arial"/>
          <w:szCs w:val="22"/>
        </w:rPr>
        <w:t>I</w:t>
      </w:r>
      <w:r w:rsidR="00187458" w:rsidRPr="00DF0F59">
        <w:rPr>
          <w:rFonts w:ascii="Arial" w:hAnsi="Arial" w:cs="Arial"/>
          <w:szCs w:val="22"/>
        </w:rPr>
        <w:t xml:space="preserve">ntegrated </w:t>
      </w:r>
      <w:r w:rsidR="001C4DB1" w:rsidRPr="00DF0F59">
        <w:rPr>
          <w:rFonts w:ascii="Arial" w:hAnsi="Arial" w:cs="Arial"/>
          <w:szCs w:val="22"/>
        </w:rPr>
        <w:t>C</w:t>
      </w:r>
      <w:r w:rsidR="00187458" w:rsidRPr="00DF0F59">
        <w:rPr>
          <w:rFonts w:ascii="Arial" w:hAnsi="Arial" w:cs="Arial"/>
          <w:szCs w:val="22"/>
        </w:rPr>
        <w:t xml:space="preserve">are </w:t>
      </w:r>
      <w:r w:rsidR="001C4DB1" w:rsidRPr="00DF0F59">
        <w:rPr>
          <w:rFonts w:ascii="Arial" w:hAnsi="Arial" w:cs="Arial"/>
          <w:szCs w:val="22"/>
        </w:rPr>
        <w:t>B</w:t>
      </w:r>
      <w:r w:rsidR="00187458" w:rsidRPr="00DF0F59">
        <w:rPr>
          <w:rFonts w:ascii="Arial" w:hAnsi="Arial" w:cs="Arial"/>
          <w:szCs w:val="22"/>
        </w:rPr>
        <w:t>oard (ICB)</w:t>
      </w:r>
      <w:r w:rsidRPr="00DF0F59">
        <w:rPr>
          <w:rFonts w:ascii="Arial" w:hAnsi="Arial" w:cs="Arial"/>
          <w:szCs w:val="22"/>
        </w:rPr>
        <w:t xml:space="preserve"> and in accordance with S.1 (1) of the Freedom of Information Act 2000 (FOIA) that we </w:t>
      </w:r>
      <w:r w:rsidR="00C71805" w:rsidRPr="00DF0F59">
        <w:rPr>
          <w:rFonts w:ascii="Arial" w:hAnsi="Arial" w:cs="Arial"/>
          <w:color w:val="000000"/>
          <w:szCs w:val="22"/>
        </w:rPr>
        <w:t>do</w:t>
      </w:r>
      <w:r w:rsidR="00DF0F59" w:rsidRPr="00DF0F59">
        <w:rPr>
          <w:rFonts w:ascii="Arial" w:hAnsi="Arial" w:cs="Arial"/>
          <w:color w:val="000000"/>
          <w:szCs w:val="22"/>
        </w:rPr>
        <w:t xml:space="preserve"> not</w:t>
      </w:r>
      <w:r w:rsidR="00DF0F59">
        <w:rPr>
          <w:rFonts w:ascii="Arial" w:hAnsi="Arial" w:cs="Arial"/>
          <w:color w:val="000000"/>
          <w:szCs w:val="22"/>
        </w:rPr>
        <w:t xml:space="preserve"> hold the</w:t>
      </w:r>
      <w:r w:rsidRPr="00427C37">
        <w:rPr>
          <w:rFonts w:ascii="Arial" w:hAnsi="Arial" w:cs="Arial"/>
          <w:szCs w:val="22"/>
        </w:rPr>
        <w:t xml:space="preserve"> information that you have requested. </w:t>
      </w:r>
      <w:r w:rsidR="00DF0F59">
        <w:rPr>
          <w:rFonts w:ascii="Arial" w:hAnsi="Arial" w:cs="Arial"/>
          <w:szCs w:val="22"/>
        </w:rPr>
        <w:t>Please see further details below:</w:t>
      </w:r>
    </w:p>
    <w:p w14:paraId="2BF77329" w14:textId="77777777" w:rsidR="00DA614D" w:rsidRDefault="00DA614D" w:rsidP="002742FE">
      <w:pPr>
        <w:pStyle w:val="PlainText"/>
        <w:rPr>
          <w:rFonts w:ascii="Arial" w:eastAsia="Times New Roman" w:hAnsi="Arial" w:cs="Arial"/>
          <w:b/>
          <w:bCs/>
          <w:szCs w:val="22"/>
        </w:rPr>
      </w:pPr>
    </w:p>
    <w:p w14:paraId="56D70788" w14:textId="5A92F209" w:rsidR="00DA614D" w:rsidRPr="00DA614D" w:rsidRDefault="00DA614D" w:rsidP="00AE3966">
      <w:pPr>
        <w:pStyle w:val="li3"/>
        <w:spacing w:before="0" w:beforeAutospacing="0" w:after="0" w:afterAutospacing="0"/>
        <w:rPr>
          <w:rFonts w:ascii="Arial" w:hAnsi="Arial" w:cs="Arial"/>
          <w:b/>
          <w:bCs/>
          <w:color w:val="000000"/>
        </w:rPr>
      </w:pPr>
      <w:r w:rsidRPr="00DA614D">
        <w:rPr>
          <w:rFonts w:ascii="Arial" w:eastAsia="Times New Roman" w:hAnsi="Arial" w:cs="Arial"/>
          <w:b/>
          <w:bCs/>
          <w:lang w:eastAsia="en-US"/>
        </w:rPr>
        <w:t xml:space="preserve">Please may I request the following information from your health board. For ease of collation, the information could be provided in the tables provided after each question. </w:t>
      </w:r>
    </w:p>
    <w:p w14:paraId="1248C07B" w14:textId="77777777" w:rsidR="00DA614D" w:rsidRPr="00DA614D" w:rsidRDefault="00DA614D" w:rsidP="00DA614D">
      <w:pPr>
        <w:pStyle w:val="ListParagraph"/>
        <w:numPr>
          <w:ilvl w:val="0"/>
          <w:numId w:val="11"/>
        </w:numPr>
        <w:spacing w:after="160" w:line="252" w:lineRule="auto"/>
        <w:rPr>
          <w:rFonts w:cs="Arial"/>
          <w:b/>
          <w:bCs/>
          <w:color w:val="000000"/>
          <w:sz w:val="22"/>
          <w:szCs w:val="22"/>
          <w:lang w:val="en-GB"/>
        </w:rPr>
      </w:pPr>
      <w:r w:rsidRPr="00DA614D">
        <w:rPr>
          <w:rFonts w:cs="Arial"/>
          <w:b/>
          <w:bCs/>
          <w:color w:val="000000"/>
          <w:sz w:val="22"/>
          <w:szCs w:val="22"/>
          <w:lang w:val="en-GB"/>
        </w:rPr>
        <w:t xml:space="preserve">The numbers of patients who have been prescribed antidepressants in the following years after a phone consultation. </w:t>
      </w:r>
    </w:p>
    <w:p w14:paraId="57AFB3DC" w14:textId="6616C14B" w:rsidR="00DA614D" w:rsidRPr="00DF0F59" w:rsidRDefault="00DA614D" w:rsidP="00DA614D">
      <w:pPr>
        <w:pStyle w:val="ListParagraph"/>
        <w:numPr>
          <w:ilvl w:val="0"/>
          <w:numId w:val="11"/>
        </w:numPr>
        <w:spacing w:after="160" w:line="252" w:lineRule="auto"/>
        <w:rPr>
          <w:rFonts w:cs="Arial"/>
          <w:b/>
          <w:bCs/>
          <w:color w:val="000000"/>
          <w:sz w:val="22"/>
          <w:szCs w:val="22"/>
          <w:lang w:val="en-GB"/>
        </w:rPr>
      </w:pPr>
      <w:r w:rsidRPr="00DA614D">
        <w:rPr>
          <w:rFonts w:cs="Arial"/>
          <w:b/>
          <w:bCs/>
          <w:color w:val="000000"/>
          <w:sz w:val="22"/>
          <w:szCs w:val="22"/>
          <w:lang w:val="en-GB"/>
        </w:rPr>
        <w:t xml:space="preserve">The numbers of patients who have been prescribed antidepressants in the following years after one GP consultation regarding their mental health. </w:t>
      </w:r>
    </w:p>
    <w:p w14:paraId="0A93D4CB" w14:textId="77777777" w:rsidR="00DA614D" w:rsidRPr="00DA614D" w:rsidRDefault="00DA614D" w:rsidP="00DA614D">
      <w:pPr>
        <w:rPr>
          <w:rFonts w:ascii="Arial" w:hAnsi="Arial" w:cs="Arial"/>
          <w:b/>
          <w:bCs/>
          <w:color w:val="000000"/>
          <w:szCs w:val="22"/>
        </w:rPr>
      </w:pPr>
      <w:r w:rsidRPr="00DA614D">
        <w:rPr>
          <w:rFonts w:ascii="Arial" w:hAnsi="Arial" w:cs="Arial"/>
          <w:b/>
          <w:bCs/>
          <w:color w:val="000000"/>
          <w:szCs w:val="22"/>
        </w:rPr>
        <w:t xml:space="preserve">Can I also confirm if there is a method by which the NHS tracks side effects experienced from use of these drugs? </w:t>
      </w:r>
    </w:p>
    <w:p w14:paraId="406A4337" w14:textId="4E3C49DF" w:rsidR="00DA614D" w:rsidRPr="00DA614D" w:rsidRDefault="00DA614D" w:rsidP="00DA614D">
      <w:pPr>
        <w:pStyle w:val="p2"/>
        <w:spacing w:before="0" w:beforeAutospacing="0" w:after="0" w:afterAutospacing="0"/>
        <w:rPr>
          <w:rFonts w:ascii="Arial" w:eastAsia="Times New Roman" w:hAnsi="Arial" w:cs="Arial"/>
          <w:b/>
          <w:bCs/>
          <w:color w:val="000000"/>
          <w:lang w:eastAsia="en-US"/>
        </w:rPr>
      </w:pPr>
      <w:r w:rsidRPr="00DA614D">
        <w:rPr>
          <w:rFonts w:ascii="Arial" w:eastAsia="Times New Roman" w:hAnsi="Arial" w:cs="Arial"/>
          <w:b/>
          <w:bCs/>
          <w:color w:val="000000"/>
          <w:lang w:eastAsia="en-US"/>
        </w:rPr>
        <w:t>Antidepressants in this instance refers to any of the following classifications of drugs: SSRIs, SNRIs, NASSAs, TCAs, SARIs, MAOIs.</w:t>
      </w:r>
    </w:p>
    <w:p w14:paraId="4FFAA3DB" w14:textId="77777777" w:rsidR="00C71805" w:rsidRDefault="00C71805" w:rsidP="00957674">
      <w:pPr>
        <w:rPr>
          <w:rFonts w:ascii="Arial" w:hAnsi="Arial" w:cs="Arial"/>
          <w:color w:val="000000"/>
        </w:rPr>
      </w:pPr>
    </w:p>
    <w:p w14:paraId="1EE62EB0" w14:textId="53B3DDB1" w:rsidR="00DF0F59" w:rsidRPr="000560F4" w:rsidRDefault="00DF0F59" w:rsidP="00DF0F59">
      <w:pPr>
        <w:rPr>
          <w:rFonts w:ascii="Arial" w:hAnsi="Arial" w:cs="Arial"/>
          <w:szCs w:val="22"/>
        </w:rPr>
      </w:pPr>
      <w:r w:rsidRPr="000560F4">
        <w:rPr>
          <w:rFonts w:ascii="Arial" w:hAnsi="Arial" w:cs="Arial"/>
          <w:szCs w:val="22"/>
        </w:rPr>
        <w:t>NHS Lincolnshire ICB is a strategic commissioner of health and care services and accordingly does not hold data at this operational level.</w:t>
      </w:r>
    </w:p>
    <w:p w14:paraId="3A6EA90D" w14:textId="77777777" w:rsidR="00DF0F59" w:rsidRDefault="00DF0F59"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1DF1D75" w14:textId="77777777" w:rsidR="000560F4" w:rsidRDefault="000560F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lastRenderedPageBreak/>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AE3966"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68F5CFE1"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C8CF131"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9B70B0D"/>
    <w:multiLevelType w:val="hybridMultilevel"/>
    <w:tmpl w:val="14CC331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74155859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0F4"/>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2DD"/>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09CA"/>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3966"/>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14D"/>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0F59"/>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184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paragraph" w:customStyle="1" w:styleId="li3">
    <w:name w:val="li3"/>
    <w:basedOn w:val="Normal"/>
    <w:rsid w:val="00DA614D"/>
    <w:pPr>
      <w:spacing w:before="100" w:beforeAutospacing="1" w:after="100" w:afterAutospacing="1"/>
    </w:pPr>
    <w:rPr>
      <w:rFonts w:ascii="Calibri" w:eastAsiaTheme="minorHAnsi" w:hAnsi="Calibri" w:cs="Calibri"/>
      <w:szCs w:val="22"/>
      <w:lang w:eastAsia="en-GB"/>
    </w:rPr>
  </w:style>
  <w:style w:type="paragraph" w:customStyle="1" w:styleId="p2">
    <w:name w:val="p2"/>
    <w:basedOn w:val="Normal"/>
    <w:rsid w:val="00DA614D"/>
    <w:pPr>
      <w:spacing w:before="100" w:beforeAutospacing="1" w:after="100" w:afterAutospacing="1"/>
    </w:pPr>
    <w:rPr>
      <w:rFonts w:ascii="Calibri" w:eastAsiaTheme="minorHAnsi" w:hAnsi="Calibri" w:cs="Calibri"/>
      <w:szCs w:val="22"/>
      <w:lang w:eastAsia="en-GB"/>
    </w:rPr>
  </w:style>
  <w:style w:type="character" w:customStyle="1" w:styleId="s2">
    <w:name w:val="s2"/>
    <w:basedOn w:val="DefaultParagraphFont"/>
    <w:rsid w:val="00DA614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4901212">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379085204">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2.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3.xml><?xml version="1.0" encoding="utf-8"?>
<ds:datastoreItem xmlns:ds="http://schemas.openxmlformats.org/officeDocument/2006/customXml" ds:itemID="{9050605D-45C0-463E-8024-71E114BC72B6}"/>
</file>

<file path=customXml/itemProps4.xml><?xml version="1.0" encoding="utf-8"?>
<ds:datastoreItem xmlns:ds="http://schemas.openxmlformats.org/officeDocument/2006/customXml" ds:itemID="{E02A1EDB-811D-41FD-8569-3BDB1303D6FF}">
  <ds:schemaRefs>
    <ds:schemaRef ds:uri="http://schemas.microsoft.com/office/2006/metadata/longPropertie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5</TotalTime>
  <Pages>2</Pages>
  <Words>439</Words>
  <Characters>2746</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8</cp:revision>
  <dcterms:created xsi:type="dcterms:W3CDTF">2023-07-26T14:59:00Z</dcterms:created>
  <dcterms:modified xsi:type="dcterms:W3CDTF">2023-07-27T07:34:00Z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y fmtid="{D5CDD505-2E9C-101B-9397-08002B2CF9AE}" pid="6" name="MediaServiceImageTags">
    <vt:lpwstr/>
  </property>
</Properties>
</file>