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2"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2BBDA4B1" w:rsidR="001D6285"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00860485">
        <w:rPr>
          <w:rFonts w:ascii="Arial" w:hAnsi="Arial" w:cs="Arial"/>
          <w:color w:val="000000"/>
        </w:rPr>
        <w:t>28 March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2237CC87"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860485">
        <w:rPr>
          <w:rFonts w:ascii="Arial" w:hAnsi="Arial" w:cs="Arial"/>
          <w:color w:val="000000"/>
        </w:rPr>
        <w:t>70299</w:t>
      </w:r>
    </w:p>
    <w:p w14:paraId="41C8F396" w14:textId="77777777" w:rsidR="00957674" w:rsidRDefault="00957674" w:rsidP="00957674">
      <w:pPr>
        <w:rPr>
          <w:rFonts w:ascii="Arial" w:hAnsi="Arial" w:cs="Arial"/>
          <w:szCs w:val="22"/>
        </w:rPr>
      </w:pPr>
    </w:p>
    <w:p w14:paraId="72A3D3EC" w14:textId="41B8D91E" w:rsidR="00957674" w:rsidRDefault="00957674" w:rsidP="00504140">
      <w:pPr>
        <w:rPr>
          <w:rFonts w:ascii="Arial" w:hAnsi="Arial" w:cs="Arial"/>
          <w:color w:val="000000"/>
        </w:rPr>
      </w:pPr>
      <w:r>
        <w:rPr>
          <w:rFonts w:ascii="Arial" w:hAnsi="Arial" w:cs="Arial"/>
          <w:szCs w:val="22"/>
        </w:rPr>
        <w:t xml:space="preserve">I refer to your email of </w:t>
      </w:r>
      <w:r w:rsidR="00860485">
        <w:rPr>
          <w:rFonts w:ascii="Arial" w:hAnsi="Arial" w:cs="Arial"/>
          <w:color w:val="000000"/>
        </w:rPr>
        <w:t>02 March 2023</w:t>
      </w:r>
      <w:r w:rsidR="00C71805">
        <w:rPr>
          <w:rFonts w:ascii="Arial" w:hAnsi="Arial" w:cs="Arial"/>
          <w:color w:val="000000"/>
        </w:rPr>
        <w:t xml:space="preserve"> </w:t>
      </w:r>
      <w:r>
        <w:rPr>
          <w:rFonts w:ascii="Arial" w:hAnsi="Arial" w:cs="Arial"/>
          <w:szCs w:val="22"/>
        </w:rPr>
        <w:t xml:space="preserve">requesting information </w:t>
      </w:r>
      <w:r w:rsidR="001D6285">
        <w:rPr>
          <w:rFonts w:ascii="Arial" w:hAnsi="Arial" w:cs="Arial"/>
          <w:szCs w:val="22"/>
        </w:rPr>
        <w:t xml:space="preserve">in relation </w:t>
      </w:r>
      <w:r w:rsidR="002742FE">
        <w:rPr>
          <w:rFonts w:ascii="Arial" w:hAnsi="Arial" w:cs="Arial"/>
          <w:szCs w:val="22"/>
        </w:rPr>
        <w:t xml:space="preserve">to </w:t>
      </w:r>
      <w:r w:rsidR="00C3021A">
        <w:rPr>
          <w:rFonts w:ascii="Arial" w:hAnsi="Arial" w:cs="Arial"/>
          <w:color w:val="000000"/>
        </w:rPr>
        <w:t>the ICB’s re</w:t>
      </w:r>
      <w:r w:rsidR="00C3021A" w:rsidRPr="00C3021A">
        <w:rPr>
          <w:rFonts w:ascii="Arial" w:hAnsi="Arial" w:cs="Arial"/>
          <w:color w:val="000000"/>
        </w:rPr>
        <w:t>mote working solutions</w:t>
      </w:r>
      <w:r w:rsidR="00504140">
        <w:rPr>
          <w:rFonts w:ascii="Arial" w:hAnsi="Arial" w:cs="Arial"/>
          <w:color w:val="000000"/>
        </w:rPr>
        <w:t>.</w:t>
      </w:r>
    </w:p>
    <w:p w14:paraId="15DD813E" w14:textId="77777777" w:rsidR="00504140" w:rsidRDefault="00504140" w:rsidP="00504140">
      <w:pPr>
        <w:rPr>
          <w:rFonts w:ascii="Arial" w:hAnsi="Arial" w:cs="Arial"/>
          <w:szCs w:val="22"/>
        </w:rPr>
      </w:pPr>
    </w:p>
    <w:p w14:paraId="65E41EAC" w14:textId="77777777" w:rsidR="009F4C35" w:rsidRDefault="00957674" w:rsidP="009F4C35">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Pr>
          <w:rFonts w:ascii="Arial" w:hAnsi="Arial" w:cs="Arial"/>
          <w:szCs w:val="22"/>
        </w:rPr>
        <w:t>C</w:t>
      </w:r>
      <w:r w:rsidR="00187458">
        <w:rPr>
          <w:rFonts w:ascii="Arial" w:hAnsi="Arial" w:cs="Arial"/>
          <w:szCs w:val="22"/>
        </w:rPr>
        <w:t xml:space="preserve">are </w:t>
      </w:r>
      <w:r w:rsidR="001C4DB1">
        <w:rPr>
          <w:rFonts w:ascii="Arial" w:hAnsi="Arial" w:cs="Arial"/>
          <w:szCs w:val="22"/>
        </w:rPr>
        <w:t>B</w:t>
      </w:r>
      <w:r w:rsidR="00187458">
        <w:rPr>
          <w:rFonts w:ascii="Arial" w:hAnsi="Arial" w:cs="Arial"/>
          <w:szCs w:val="22"/>
        </w:rPr>
        <w:t>oard (ICB)</w:t>
      </w:r>
      <w:r>
        <w:rPr>
          <w:rFonts w:ascii="Arial" w:hAnsi="Arial" w:cs="Arial"/>
          <w:szCs w:val="22"/>
        </w:rPr>
        <w:t xml:space="preserve"> and in accordance with S.1 (1) of the Freedom of Information Act 2000 (FOIA) that </w:t>
      </w:r>
      <w:r w:rsidRPr="00657D32">
        <w:rPr>
          <w:rFonts w:ascii="Arial" w:hAnsi="Arial" w:cs="Arial"/>
          <w:szCs w:val="22"/>
        </w:rPr>
        <w:t xml:space="preserve">we </w:t>
      </w:r>
      <w:r w:rsidR="00956A90" w:rsidRPr="00956A90">
        <w:rPr>
          <w:rFonts w:ascii="Arial" w:hAnsi="Arial" w:cs="Arial"/>
          <w:szCs w:val="22"/>
        </w:rPr>
        <w:t>do</w:t>
      </w:r>
      <w:r w:rsidR="002742FE" w:rsidRPr="00956A90">
        <w:rPr>
          <w:rFonts w:ascii="Arial" w:hAnsi="Arial" w:cs="Arial"/>
          <w:color w:val="000000"/>
        </w:rPr>
        <w:t xml:space="preserve"> hold</w:t>
      </w:r>
      <w:r w:rsidR="00956A90" w:rsidRPr="00956A90">
        <w:rPr>
          <w:rFonts w:ascii="Arial" w:hAnsi="Arial" w:cs="Arial"/>
          <w:color w:val="000000"/>
        </w:rPr>
        <w:t xml:space="preserve"> some of </w:t>
      </w:r>
      <w:r w:rsidRPr="00956A90">
        <w:rPr>
          <w:rFonts w:ascii="Arial" w:hAnsi="Arial" w:cs="Arial"/>
          <w:szCs w:val="22"/>
        </w:rPr>
        <w:t>the information</w:t>
      </w:r>
      <w:r w:rsidRPr="00657D32">
        <w:rPr>
          <w:rFonts w:ascii="Arial" w:hAnsi="Arial" w:cs="Arial"/>
          <w:szCs w:val="22"/>
        </w:rPr>
        <w:t xml:space="preserve"> that you have requested. A response to each element of your request is detailed </w:t>
      </w:r>
      <w:r>
        <w:rPr>
          <w:rFonts w:ascii="Arial" w:hAnsi="Arial" w:cs="Arial"/>
          <w:szCs w:val="22"/>
        </w:rPr>
        <w:t>below</w:t>
      </w:r>
      <w:r w:rsidR="00C660B7">
        <w:rPr>
          <w:rFonts w:ascii="Arial" w:hAnsi="Arial" w:cs="Arial"/>
          <w:szCs w:val="22"/>
        </w:rPr>
        <w:t>.</w:t>
      </w:r>
      <w:r w:rsidR="009F4C35">
        <w:rPr>
          <w:rFonts w:ascii="Arial" w:hAnsi="Arial" w:cs="Arial"/>
          <w:szCs w:val="22"/>
        </w:rPr>
        <w:br/>
      </w:r>
    </w:p>
    <w:p w14:paraId="4BBE233D" w14:textId="3813AD17" w:rsidR="00860485" w:rsidRPr="0072185D" w:rsidRDefault="00860485" w:rsidP="009F4C35">
      <w:pPr>
        <w:overflowPunct w:val="0"/>
        <w:rPr>
          <w:rFonts w:ascii="Times New Roman" w:hAnsi="Times New Roman"/>
          <w:sz w:val="24"/>
          <w:szCs w:val="24"/>
          <w:lang w:eastAsia="en-GB"/>
        </w:rPr>
      </w:pPr>
      <w:r w:rsidRPr="00C3021A">
        <w:rPr>
          <w:rFonts w:ascii="Arial" w:hAnsi="Arial" w:cs="Arial"/>
          <w:b/>
          <w:bCs/>
          <w:szCs w:val="22"/>
        </w:rPr>
        <w:t>Please provide me with name and supplier for each contract of remote working solution</w:t>
      </w:r>
      <w:r w:rsidR="00F44755">
        <w:rPr>
          <w:rFonts w:ascii="Arial" w:hAnsi="Arial" w:cs="Arial"/>
          <w:b/>
          <w:bCs/>
          <w:szCs w:val="22"/>
        </w:rPr>
        <w:br/>
      </w:r>
      <w:r w:rsidR="00F44755" w:rsidRPr="0072185D">
        <w:rPr>
          <w:rFonts w:ascii="Arial" w:hAnsi="Arial" w:cs="Arial"/>
          <w:szCs w:val="22"/>
        </w:rPr>
        <w:t>Microsoft Always On VPN</w:t>
      </w:r>
      <w:r w:rsidR="00956A90" w:rsidRPr="0072185D">
        <w:rPr>
          <w:rFonts w:ascii="Arial" w:hAnsi="Arial" w:cs="Arial"/>
          <w:szCs w:val="22"/>
        </w:rPr>
        <w:br/>
      </w:r>
      <w:hyperlink r:id="rId13" w:history="1">
        <w:r w:rsidR="0072185D" w:rsidRPr="00C3424A">
          <w:rPr>
            <w:rStyle w:val="Hyperlink"/>
            <w:rFonts w:ascii="Arial" w:hAnsi="Arial" w:cs="Arial"/>
            <w:szCs w:val="22"/>
          </w:rPr>
          <w:t>United Lincolnshire Hospitals NHS Trust</w:t>
        </w:r>
      </w:hyperlink>
    </w:p>
    <w:p w14:paraId="585AC961" w14:textId="2A0FB3EA"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contract duration and renewal date</w:t>
      </w:r>
      <w:r w:rsidR="007541D6">
        <w:rPr>
          <w:rFonts w:ascii="Arial" w:hAnsi="Arial" w:cs="Arial"/>
          <w:b/>
          <w:bCs/>
          <w:sz w:val="22"/>
          <w:szCs w:val="22"/>
          <w:lang w:eastAsia="en-US"/>
        </w:rPr>
        <w:br/>
      </w:r>
      <w:r w:rsidR="00C3424A" w:rsidRPr="00C3424A">
        <w:rPr>
          <w:rStyle w:val="contentpasted0"/>
          <w:rFonts w:ascii="Arial" w:hAnsi="Arial" w:cs="Arial"/>
          <w:sz w:val="22"/>
          <w:szCs w:val="22"/>
        </w:rPr>
        <w:t xml:space="preserve">This information is not held by the ICB – you will need to contact </w:t>
      </w:r>
      <w:hyperlink r:id="rId14" w:history="1">
        <w:r w:rsidR="00C3424A" w:rsidRPr="00C3424A">
          <w:rPr>
            <w:rStyle w:val="Hyperlink"/>
            <w:rFonts w:ascii="Arial" w:hAnsi="Arial" w:cs="Arial"/>
            <w:sz w:val="22"/>
            <w:szCs w:val="22"/>
            <w:lang w:eastAsia="en-US"/>
          </w:rPr>
          <w:t>United Lincolnshire Hospitals NHS Trust</w:t>
        </w:r>
      </w:hyperlink>
      <w:r w:rsidR="00C3424A" w:rsidRPr="00C3424A">
        <w:rPr>
          <w:rFonts w:ascii="Arial" w:hAnsi="Arial" w:cs="Arial"/>
          <w:sz w:val="22"/>
          <w:szCs w:val="22"/>
          <w:lang w:eastAsia="en-US"/>
        </w:rPr>
        <w:t xml:space="preserve"> directly for the information you require.</w:t>
      </w:r>
    </w:p>
    <w:p w14:paraId="2DEC6F7F" w14:textId="225EAD30"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manufacturer of solution(s)</w:t>
      </w:r>
      <w:r w:rsidR="007541D6">
        <w:rPr>
          <w:rFonts w:ascii="Arial" w:hAnsi="Arial" w:cs="Arial"/>
          <w:b/>
          <w:bCs/>
          <w:sz w:val="22"/>
          <w:szCs w:val="22"/>
          <w:lang w:eastAsia="en-US"/>
        </w:rPr>
        <w:br/>
      </w:r>
      <w:r w:rsidR="007541D6" w:rsidRPr="00C3424A">
        <w:rPr>
          <w:rFonts w:ascii="Arial" w:hAnsi="Arial" w:cs="Arial"/>
          <w:sz w:val="22"/>
          <w:szCs w:val="22"/>
          <w:lang w:eastAsia="en-US"/>
        </w:rPr>
        <w:t>Microsoft</w:t>
      </w:r>
    </w:p>
    <w:p w14:paraId="627E2C22" w14:textId="02D1B47F"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supplier of solution(s)</w:t>
      </w:r>
      <w:r w:rsidR="007541D6">
        <w:rPr>
          <w:rFonts w:ascii="Arial" w:hAnsi="Arial" w:cs="Arial"/>
          <w:b/>
          <w:bCs/>
          <w:sz w:val="22"/>
          <w:szCs w:val="22"/>
          <w:lang w:eastAsia="en-US"/>
        </w:rPr>
        <w:br/>
      </w:r>
      <w:hyperlink r:id="rId15" w:history="1">
        <w:r w:rsidR="00545C97" w:rsidRPr="00C3424A">
          <w:rPr>
            <w:rStyle w:val="Hyperlink"/>
            <w:rFonts w:ascii="Arial" w:hAnsi="Arial" w:cs="Arial"/>
            <w:sz w:val="22"/>
            <w:szCs w:val="22"/>
            <w:lang w:eastAsia="en-US"/>
          </w:rPr>
          <w:t>United Lincolnshire Hospitals NHS Trust</w:t>
        </w:r>
      </w:hyperlink>
    </w:p>
    <w:p w14:paraId="1D6FFBC1" w14:textId="1EDFA19E"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number of licenses</w:t>
      </w:r>
      <w:r w:rsidR="007541D6">
        <w:rPr>
          <w:rFonts w:ascii="Arial" w:hAnsi="Arial" w:cs="Arial"/>
          <w:b/>
          <w:bCs/>
          <w:sz w:val="22"/>
          <w:szCs w:val="22"/>
          <w:lang w:eastAsia="en-US"/>
        </w:rPr>
        <w:br/>
      </w:r>
      <w:r w:rsidR="00545C97" w:rsidRPr="00C3424A">
        <w:rPr>
          <w:rStyle w:val="contentpasted0"/>
          <w:rFonts w:ascii="Arial" w:hAnsi="Arial" w:cs="Arial"/>
          <w:sz w:val="22"/>
          <w:szCs w:val="22"/>
        </w:rPr>
        <w:t xml:space="preserve">This information is not held by the ICB – you will need to contact </w:t>
      </w:r>
      <w:hyperlink r:id="rId16" w:history="1">
        <w:r w:rsidR="00545C97" w:rsidRPr="00C3424A">
          <w:rPr>
            <w:rStyle w:val="Hyperlink"/>
            <w:rFonts w:ascii="Arial" w:hAnsi="Arial" w:cs="Arial"/>
            <w:sz w:val="22"/>
            <w:szCs w:val="22"/>
            <w:lang w:eastAsia="en-US"/>
          </w:rPr>
          <w:t>United Lincolnshire Hospitals NHS Trust</w:t>
        </w:r>
      </w:hyperlink>
      <w:r w:rsidR="00545C97" w:rsidRPr="00C3424A">
        <w:rPr>
          <w:rFonts w:ascii="Arial" w:hAnsi="Arial" w:cs="Arial"/>
          <w:sz w:val="22"/>
          <w:szCs w:val="22"/>
          <w:lang w:eastAsia="en-US"/>
        </w:rPr>
        <w:t xml:space="preserve"> directly for the information you require.</w:t>
      </w:r>
    </w:p>
    <w:p w14:paraId="0F8E1BBA" w14:textId="47F118D0" w:rsidR="00545C97" w:rsidRDefault="00860485" w:rsidP="009F4C35">
      <w:pPr>
        <w:pStyle w:val="NormalWeb"/>
        <w:shd w:val="clear" w:color="auto" w:fill="FFFFFF"/>
        <w:rPr>
          <w:rFonts w:ascii="Arial" w:hAnsi="Arial" w:cs="Arial"/>
          <w:b/>
          <w:bCs/>
          <w:szCs w:val="22"/>
        </w:rPr>
      </w:pPr>
      <w:r w:rsidRPr="00C3021A">
        <w:rPr>
          <w:rFonts w:ascii="Arial" w:hAnsi="Arial" w:cs="Arial"/>
          <w:b/>
          <w:bCs/>
          <w:sz w:val="22"/>
          <w:szCs w:val="22"/>
          <w:lang w:eastAsia="en-US"/>
        </w:rPr>
        <w:t>Please provide average cost per user per annum</w:t>
      </w:r>
      <w:r w:rsidR="00197707">
        <w:rPr>
          <w:rFonts w:ascii="Arial" w:hAnsi="Arial" w:cs="Arial"/>
          <w:b/>
          <w:bCs/>
          <w:sz w:val="22"/>
          <w:szCs w:val="22"/>
          <w:lang w:eastAsia="en-US"/>
        </w:rPr>
        <w:br/>
      </w:r>
      <w:r w:rsidR="00545C97" w:rsidRPr="00C3424A">
        <w:rPr>
          <w:rStyle w:val="contentpasted0"/>
          <w:rFonts w:ascii="Arial" w:hAnsi="Arial" w:cs="Arial"/>
          <w:sz w:val="22"/>
          <w:szCs w:val="22"/>
        </w:rPr>
        <w:t xml:space="preserve">This information is not held by the ICB – you will need to contact </w:t>
      </w:r>
      <w:hyperlink r:id="rId17" w:history="1">
        <w:r w:rsidR="00545C97" w:rsidRPr="00C3424A">
          <w:rPr>
            <w:rStyle w:val="Hyperlink"/>
            <w:rFonts w:ascii="Arial" w:hAnsi="Arial" w:cs="Arial"/>
            <w:sz w:val="22"/>
            <w:szCs w:val="22"/>
            <w:lang w:eastAsia="en-US"/>
          </w:rPr>
          <w:t>United Lincolnshire Hospitals NHS Trust</w:t>
        </w:r>
      </w:hyperlink>
      <w:r w:rsidR="00545C97" w:rsidRPr="00C3424A">
        <w:rPr>
          <w:rFonts w:ascii="Arial" w:hAnsi="Arial" w:cs="Arial"/>
          <w:sz w:val="22"/>
          <w:szCs w:val="22"/>
          <w:lang w:eastAsia="en-US"/>
        </w:rPr>
        <w:t xml:space="preserve"> directly for the information you require.</w:t>
      </w:r>
    </w:p>
    <w:p w14:paraId="2A7C2122" w14:textId="77777777" w:rsidR="00545C97"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information on how this was procured, if framework was used please provide framework reference</w:t>
      </w:r>
      <w:r w:rsidR="00545C97">
        <w:rPr>
          <w:rFonts w:ascii="Arial" w:hAnsi="Arial" w:cs="Arial"/>
          <w:b/>
          <w:bCs/>
          <w:sz w:val="22"/>
          <w:szCs w:val="22"/>
          <w:lang w:eastAsia="en-US"/>
        </w:rPr>
        <w:br/>
      </w:r>
      <w:r w:rsidR="00545C97" w:rsidRPr="00C3424A">
        <w:rPr>
          <w:rStyle w:val="contentpasted0"/>
          <w:rFonts w:ascii="Arial" w:hAnsi="Arial" w:cs="Arial"/>
          <w:sz w:val="22"/>
          <w:szCs w:val="22"/>
        </w:rPr>
        <w:t xml:space="preserve">This information is not held by the ICB – you will need to contact </w:t>
      </w:r>
      <w:hyperlink r:id="rId18" w:history="1">
        <w:r w:rsidR="00545C97" w:rsidRPr="00C3424A">
          <w:rPr>
            <w:rStyle w:val="Hyperlink"/>
            <w:rFonts w:ascii="Arial" w:hAnsi="Arial" w:cs="Arial"/>
            <w:sz w:val="22"/>
            <w:szCs w:val="22"/>
            <w:lang w:eastAsia="en-US"/>
          </w:rPr>
          <w:t>United Lincolnshire Hospitals NHS Trust</w:t>
        </w:r>
      </w:hyperlink>
      <w:r w:rsidR="00545C97" w:rsidRPr="00C3424A">
        <w:rPr>
          <w:rFonts w:ascii="Arial" w:hAnsi="Arial" w:cs="Arial"/>
          <w:sz w:val="22"/>
          <w:szCs w:val="22"/>
          <w:lang w:eastAsia="en-US"/>
        </w:rPr>
        <w:t xml:space="preserve"> directly for the information you require.</w:t>
      </w:r>
    </w:p>
    <w:p w14:paraId="57E9813B" w14:textId="70A0D9FF"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Internal contact – please send full contact details including email address and job title </w:t>
      </w:r>
      <w:r w:rsidR="00C47C59">
        <w:rPr>
          <w:rFonts w:ascii="Arial" w:hAnsi="Arial" w:cs="Arial"/>
          <w:b/>
          <w:bCs/>
          <w:sz w:val="22"/>
          <w:szCs w:val="22"/>
          <w:lang w:eastAsia="en-US"/>
        </w:rPr>
        <w:br/>
      </w:r>
      <w:r w:rsidR="00C47C59" w:rsidRPr="00C3424A">
        <w:rPr>
          <w:rStyle w:val="contentpasted0"/>
          <w:rFonts w:ascii="Arial" w:hAnsi="Arial" w:cs="Arial"/>
          <w:sz w:val="22"/>
          <w:szCs w:val="22"/>
        </w:rPr>
        <w:t xml:space="preserve">This information is not held by the ICB – you will need to contact </w:t>
      </w:r>
      <w:hyperlink r:id="rId19" w:history="1">
        <w:r w:rsidR="00C47C59" w:rsidRPr="00C3424A">
          <w:rPr>
            <w:rStyle w:val="Hyperlink"/>
            <w:rFonts w:ascii="Arial" w:hAnsi="Arial" w:cs="Arial"/>
            <w:sz w:val="22"/>
            <w:szCs w:val="22"/>
            <w:lang w:eastAsia="en-US"/>
          </w:rPr>
          <w:t>United Lincolnshire Hospitals NHS Trust</w:t>
        </w:r>
      </w:hyperlink>
      <w:r w:rsidR="00C47C59" w:rsidRPr="00C3424A">
        <w:rPr>
          <w:rFonts w:ascii="Arial" w:hAnsi="Arial" w:cs="Arial"/>
          <w:sz w:val="22"/>
          <w:szCs w:val="22"/>
          <w:lang w:eastAsia="en-US"/>
        </w:rPr>
        <w:t xml:space="preserve"> directly for t</w:t>
      </w:r>
      <w:r w:rsidR="00C47C59">
        <w:rPr>
          <w:rFonts w:ascii="Arial" w:hAnsi="Arial" w:cs="Arial"/>
          <w:sz w:val="22"/>
          <w:szCs w:val="22"/>
          <w:lang w:eastAsia="en-US"/>
        </w:rPr>
        <w:t>h</w:t>
      </w:r>
      <w:r w:rsidR="00C47C59" w:rsidRPr="00C3424A">
        <w:rPr>
          <w:rFonts w:ascii="Arial" w:hAnsi="Arial" w:cs="Arial"/>
          <w:sz w:val="22"/>
          <w:szCs w:val="22"/>
          <w:lang w:eastAsia="en-US"/>
        </w:rPr>
        <w:t>e information you require.</w:t>
      </w:r>
      <w:r w:rsidRPr="00C3021A">
        <w:rPr>
          <w:rFonts w:ascii="Arial" w:hAnsi="Arial" w:cs="Arial"/>
          <w:b/>
          <w:bCs/>
          <w:sz w:val="22"/>
          <w:szCs w:val="22"/>
          <w:lang w:eastAsia="en-US"/>
        </w:rPr>
        <w:t> </w:t>
      </w:r>
    </w:p>
    <w:p w14:paraId="340F9637" w14:textId="14B0311E"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how many HSCN lines per site</w:t>
      </w:r>
      <w:r w:rsidR="00197707">
        <w:rPr>
          <w:rFonts w:ascii="Arial" w:hAnsi="Arial" w:cs="Arial"/>
          <w:b/>
          <w:bCs/>
          <w:sz w:val="22"/>
          <w:szCs w:val="22"/>
          <w:lang w:eastAsia="en-US"/>
        </w:rPr>
        <w:br/>
      </w:r>
      <w:r w:rsidR="00197707" w:rsidRPr="00C47C59">
        <w:rPr>
          <w:rFonts w:ascii="Arial" w:hAnsi="Arial" w:cs="Arial"/>
          <w:sz w:val="22"/>
          <w:szCs w:val="22"/>
          <w:lang w:eastAsia="en-US"/>
        </w:rPr>
        <w:t>1</w:t>
      </w:r>
    </w:p>
    <w:p w14:paraId="55029764" w14:textId="316BBF4A"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how many APs per site</w:t>
      </w:r>
      <w:r w:rsidR="004B5B5D">
        <w:rPr>
          <w:rFonts w:ascii="Arial" w:hAnsi="Arial" w:cs="Arial"/>
          <w:b/>
          <w:bCs/>
          <w:sz w:val="22"/>
          <w:szCs w:val="22"/>
          <w:lang w:eastAsia="en-US"/>
        </w:rPr>
        <w:br/>
      </w:r>
      <w:r w:rsidR="00C47C59">
        <w:rPr>
          <w:rFonts w:ascii="Arial" w:hAnsi="Arial" w:cs="Arial"/>
          <w:sz w:val="22"/>
          <w:szCs w:val="22"/>
          <w:lang w:eastAsia="en-US"/>
        </w:rPr>
        <w:t>This will v</w:t>
      </w:r>
      <w:r w:rsidR="004B5B5D" w:rsidRPr="00C47C59">
        <w:rPr>
          <w:rFonts w:ascii="Arial" w:hAnsi="Arial" w:cs="Arial"/>
          <w:sz w:val="22"/>
          <w:szCs w:val="22"/>
          <w:lang w:eastAsia="en-US"/>
        </w:rPr>
        <w:t>ar</w:t>
      </w:r>
      <w:r w:rsidR="00C47C59">
        <w:rPr>
          <w:rFonts w:ascii="Arial" w:hAnsi="Arial" w:cs="Arial"/>
          <w:sz w:val="22"/>
          <w:szCs w:val="22"/>
          <w:lang w:eastAsia="en-US"/>
        </w:rPr>
        <w:t>y</w:t>
      </w:r>
      <w:r w:rsidR="004B5B5D" w:rsidRPr="00C47C59">
        <w:rPr>
          <w:rFonts w:ascii="Arial" w:hAnsi="Arial" w:cs="Arial"/>
          <w:sz w:val="22"/>
          <w:szCs w:val="22"/>
          <w:lang w:eastAsia="en-US"/>
        </w:rPr>
        <w:t xml:space="preserve"> depending on</w:t>
      </w:r>
      <w:r w:rsidR="00C47C59">
        <w:rPr>
          <w:rFonts w:ascii="Arial" w:hAnsi="Arial" w:cs="Arial"/>
          <w:sz w:val="22"/>
          <w:szCs w:val="22"/>
          <w:lang w:eastAsia="en-US"/>
        </w:rPr>
        <w:t xml:space="preserve"> the</w:t>
      </w:r>
      <w:r w:rsidR="004B5B5D" w:rsidRPr="00C47C59">
        <w:rPr>
          <w:rFonts w:ascii="Arial" w:hAnsi="Arial" w:cs="Arial"/>
          <w:sz w:val="22"/>
          <w:szCs w:val="22"/>
          <w:lang w:eastAsia="en-US"/>
        </w:rPr>
        <w:t xml:space="preserve"> size of</w:t>
      </w:r>
      <w:r w:rsidR="00C47C59">
        <w:rPr>
          <w:rFonts w:ascii="Arial" w:hAnsi="Arial" w:cs="Arial"/>
          <w:sz w:val="22"/>
          <w:szCs w:val="22"/>
          <w:lang w:eastAsia="en-US"/>
        </w:rPr>
        <w:t xml:space="preserve"> the</w:t>
      </w:r>
      <w:r w:rsidR="004B5B5D" w:rsidRPr="00C47C59">
        <w:rPr>
          <w:rFonts w:ascii="Arial" w:hAnsi="Arial" w:cs="Arial"/>
          <w:sz w:val="22"/>
          <w:szCs w:val="22"/>
          <w:lang w:eastAsia="en-US"/>
        </w:rPr>
        <w:t xml:space="preserve"> site</w:t>
      </w:r>
    </w:p>
    <w:p w14:paraId="5F76C83E" w14:textId="4D95B800" w:rsidR="00860485" w:rsidRPr="00C3021A" w:rsidRDefault="00860485" w:rsidP="0086048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Please provide how many switches per site</w:t>
      </w:r>
      <w:r w:rsidR="004B5B5D">
        <w:rPr>
          <w:rFonts w:ascii="Arial" w:hAnsi="Arial" w:cs="Arial"/>
          <w:b/>
          <w:bCs/>
          <w:sz w:val="22"/>
          <w:szCs w:val="22"/>
          <w:lang w:eastAsia="en-US"/>
        </w:rPr>
        <w:br/>
      </w:r>
      <w:r w:rsidR="00C47C59">
        <w:rPr>
          <w:rFonts w:ascii="Arial" w:hAnsi="Arial" w:cs="Arial"/>
          <w:sz w:val="22"/>
          <w:szCs w:val="22"/>
          <w:lang w:eastAsia="en-US"/>
        </w:rPr>
        <w:t>This will v</w:t>
      </w:r>
      <w:r w:rsidR="00C47C59" w:rsidRPr="00C47C59">
        <w:rPr>
          <w:rFonts w:ascii="Arial" w:hAnsi="Arial" w:cs="Arial"/>
          <w:sz w:val="22"/>
          <w:szCs w:val="22"/>
          <w:lang w:eastAsia="en-US"/>
        </w:rPr>
        <w:t>ar</w:t>
      </w:r>
      <w:r w:rsidR="00C47C59">
        <w:rPr>
          <w:rFonts w:ascii="Arial" w:hAnsi="Arial" w:cs="Arial"/>
          <w:sz w:val="22"/>
          <w:szCs w:val="22"/>
          <w:lang w:eastAsia="en-US"/>
        </w:rPr>
        <w:t>y</w:t>
      </w:r>
      <w:r w:rsidR="00C47C59" w:rsidRPr="00C47C59">
        <w:rPr>
          <w:rFonts w:ascii="Arial" w:hAnsi="Arial" w:cs="Arial"/>
          <w:sz w:val="22"/>
          <w:szCs w:val="22"/>
          <w:lang w:eastAsia="en-US"/>
        </w:rPr>
        <w:t xml:space="preserve"> depending on</w:t>
      </w:r>
      <w:r w:rsidR="00C47C59">
        <w:rPr>
          <w:rFonts w:ascii="Arial" w:hAnsi="Arial" w:cs="Arial"/>
          <w:sz w:val="22"/>
          <w:szCs w:val="22"/>
          <w:lang w:eastAsia="en-US"/>
        </w:rPr>
        <w:t xml:space="preserve"> the</w:t>
      </w:r>
      <w:r w:rsidR="00C47C59" w:rsidRPr="00C47C59">
        <w:rPr>
          <w:rFonts w:ascii="Arial" w:hAnsi="Arial" w:cs="Arial"/>
          <w:sz w:val="22"/>
          <w:szCs w:val="22"/>
          <w:lang w:eastAsia="en-US"/>
        </w:rPr>
        <w:t xml:space="preserve"> size of</w:t>
      </w:r>
      <w:r w:rsidR="00C47C59">
        <w:rPr>
          <w:rFonts w:ascii="Arial" w:hAnsi="Arial" w:cs="Arial"/>
          <w:sz w:val="22"/>
          <w:szCs w:val="22"/>
          <w:lang w:eastAsia="en-US"/>
        </w:rPr>
        <w:t xml:space="preserve"> the</w:t>
      </w:r>
      <w:r w:rsidR="00C47C59" w:rsidRPr="00C47C59">
        <w:rPr>
          <w:rFonts w:ascii="Arial" w:hAnsi="Arial" w:cs="Arial"/>
          <w:sz w:val="22"/>
          <w:szCs w:val="22"/>
          <w:lang w:eastAsia="en-US"/>
        </w:rPr>
        <w:t xml:space="preserve"> site</w:t>
      </w:r>
    </w:p>
    <w:p w14:paraId="4FFAA3DB" w14:textId="44322B5E" w:rsidR="00C71805" w:rsidRPr="009F4C35" w:rsidRDefault="00860485" w:rsidP="009F4C35">
      <w:pPr>
        <w:pStyle w:val="NormalWeb"/>
        <w:shd w:val="clear" w:color="auto" w:fill="FFFFFF"/>
        <w:rPr>
          <w:rFonts w:ascii="Arial" w:hAnsi="Arial" w:cs="Arial"/>
          <w:b/>
          <w:bCs/>
          <w:sz w:val="22"/>
          <w:szCs w:val="22"/>
          <w:lang w:eastAsia="en-US"/>
        </w:rPr>
      </w:pPr>
      <w:r w:rsidRPr="00C3021A">
        <w:rPr>
          <w:rFonts w:ascii="Arial" w:hAnsi="Arial" w:cs="Arial"/>
          <w:b/>
          <w:bCs/>
          <w:sz w:val="22"/>
          <w:szCs w:val="22"/>
          <w:lang w:eastAsia="en-US"/>
        </w:rPr>
        <w:t>How many tickets were raised for IT remote connectivity issues</w:t>
      </w:r>
      <w:r w:rsidR="004B5B5D">
        <w:rPr>
          <w:rFonts w:ascii="Arial" w:hAnsi="Arial" w:cs="Arial"/>
          <w:b/>
          <w:bCs/>
          <w:sz w:val="22"/>
          <w:szCs w:val="22"/>
          <w:lang w:eastAsia="en-US"/>
        </w:rPr>
        <w:br/>
      </w:r>
      <w:r w:rsidR="00C47C59" w:rsidRPr="00C3424A">
        <w:rPr>
          <w:rStyle w:val="contentpasted0"/>
          <w:rFonts w:ascii="Arial" w:hAnsi="Arial" w:cs="Arial"/>
          <w:sz w:val="22"/>
          <w:szCs w:val="22"/>
        </w:rPr>
        <w:t xml:space="preserve">This information is not held by the ICB – you will need to contact </w:t>
      </w:r>
      <w:hyperlink r:id="rId20" w:history="1">
        <w:r w:rsidR="00C47C59" w:rsidRPr="00C3424A">
          <w:rPr>
            <w:rStyle w:val="Hyperlink"/>
            <w:rFonts w:ascii="Arial" w:hAnsi="Arial" w:cs="Arial"/>
            <w:sz w:val="22"/>
            <w:szCs w:val="22"/>
            <w:lang w:eastAsia="en-US"/>
          </w:rPr>
          <w:t>United Lincolnshire Hospitals NHS Trust</w:t>
        </w:r>
      </w:hyperlink>
      <w:r w:rsidR="00C47C59" w:rsidRPr="00C3424A">
        <w:rPr>
          <w:rFonts w:ascii="Arial" w:hAnsi="Arial" w:cs="Arial"/>
          <w:sz w:val="22"/>
          <w:szCs w:val="22"/>
          <w:lang w:eastAsia="en-US"/>
        </w:rPr>
        <w:t xml:space="preserve"> directly for t</w:t>
      </w:r>
      <w:r w:rsidR="00C47C59">
        <w:rPr>
          <w:rFonts w:ascii="Arial" w:hAnsi="Arial" w:cs="Arial"/>
          <w:sz w:val="22"/>
          <w:szCs w:val="22"/>
          <w:lang w:eastAsia="en-US"/>
        </w:rPr>
        <w:t>h</w:t>
      </w:r>
      <w:r w:rsidR="00C47C59" w:rsidRPr="00C3424A">
        <w:rPr>
          <w:rFonts w:ascii="Arial" w:hAnsi="Arial" w:cs="Arial"/>
          <w:sz w:val="22"/>
          <w:szCs w:val="22"/>
          <w:lang w:eastAsia="en-US"/>
        </w:rPr>
        <w:t>e information you require.</w:t>
      </w:r>
      <w:r w:rsidR="00C47C59" w:rsidRPr="00C3021A">
        <w:rPr>
          <w:rFonts w:ascii="Arial" w:hAnsi="Arial" w:cs="Arial"/>
          <w:b/>
          <w:bCs/>
          <w:sz w:val="22"/>
          <w:szCs w:val="22"/>
          <w:lang w:eastAsia="en-US"/>
        </w:rPr>
        <w:t> </w:t>
      </w: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21">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22">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3D6290" w:rsidP="00957674">
      <w:pPr>
        <w:overflowPunct w:val="0"/>
        <w:rPr>
          <w:rFonts w:ascii="Arial" w:hAnsi="Arial" w:cs="Arial"/>
          <w:szCs w:val="22"/>
        </w:rPr>
      </w:pPr>
      <w:hyperlink r:id="rId23"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74288229"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24"/>
      <w:headerReference w:type="default" r:id="rId25"/>
      <w:footerReference w:type="even" r:id="rId26"/>
      <w:footerReference w:type="default" r:id="rId27"/>
      <w:headerReference w:type="first" r:id="rId28"/>
      <w:footerReference w:type="first" r:id="rId29"/>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87A65B"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52100248">
    <w:abstractNumId w:val="0"/>
  </w:num>
  <w:num w:numId="2" w16cid:durableId="105467800">
    <w:abstractNumId w:val="3"/>
  </w:num>
  <w:num w:numId="3" w16cid:durableId="424811298">
    <w:abstractNumId w:val="2"/>
  </w:num>
  <w:num w:numId="4" w16cid:durableId="360521264">
    <w:abstractNumId w:val="4"/>
  </w:num>
  <w:num w:numId="5" w16cid:durableId="52337339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97707"/>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D6290"/>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7786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5B5D"/>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C97"/>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185D"/>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1D6"/>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0485"/>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6A90"/>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4C35"/>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21A"/>
    <w:rsid w:val="00C305EA"/>
    <w:rsid w:val="00C30ADB"/>
    <w:rsid w:val="00C30D2F"/>
    <w:rsid w:val="00C3424A"/>
    <w:rsid w:val="00C369A2"/>
    <w:rsid w:val="00C4090B"/>
    <w:rsid w:val="00C411A0"/>
    <w:rsid w:val="00C41495"/>
    <w:rsid w:val="00C414E0"/>
    <w:rsid w:val="00C43C24"/>
    <w:rsid w:val="00C4674E"/>
    <w:rsid w:val="00C47B9E"/>
    <w:rsid w:val="00C47C59"/>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4755"/>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8604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19570598">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ulh.nhs.uk/contact/" TargetMode="External"/><Relationship Id="rId18" Type="http://schemas.openxmlformats.org/officeDocument/2006/relationships/hyperlink" Target="https://www.ulh.nhs.uk/contact/"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icocasework@ico.org.uk" TargetMode="External"/><Relationship Id="rId7" Type="http://schemas.openxmlformats.org/officeDocument/2006/relationships/styles" Target="styles.xml"/><Relationship Id="rId12" Type="http://schemas.openxmlformats.org/officeDocument/2006/relationships/hyperlink" Target="http://www.lincolnshire.icb.nhs.uk" TargetMode="External"/><Relationship Id="rId17" Type="http://schemas.openxmlformats.org/officeDocument/2006/relationships/hyperlink" Target="https://www.ulh.nhs.uk/contact/" TargetMode="External"/><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ulh.nhs.uk/contact/" TargetMode="External"/><Relationship Id="rId20" Type="http://schemas.openxmlformats.org/officeDocument/2006/relationships/hyperlink" Target="https://www.ulh.nhs.uk/contact/" TargetMode="External"/><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yperlink" Target="https://www.ulh.nhs.uk/contact/" TargetMode="External"/><Relationship Id="rId23" Type="http://schemas.openxmlformats.org/officeDocument/2006/relationships/hyperlink" Target="http://www.nationalarchives.gov.uk/doc/open-government-licence/version/3/" TargetMode="External"/><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s://www.ulh.nhs.uk/contact/"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ulh.nhs.uk/contact/" TargetMode="External"/><Relationship Id="rId22" Type="http://schemas.openxmlformats.org/officeDocument/2006/relationships/hyperlink" Target="https://ico.org.uk/global/contact-us/" TargetMode="External"/><Relationship Id="rId27" Type="http://schemas.openxmlformats.org/officeDocument/2006/relationships/footer" Target="footer2.xml"/><Relationship Id="rId30"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2.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3.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4.xml><?xml version="1.0" encoding="utf-8"?>
<ds:datastoreItem xmlns:ds="http://schemas.openxmlformats.org/officeDocument/2006/customXml" ds:itemID="{F3ED7C69-1910-45AC-AEF6-9F3C29DE338A}"/>
</file>

<file path=customXml/itemProps5.xml><?xml version="1.0" encoding="utf-8"?>
<ds:datastoreItem xmlns:ds="http://schemas.openxmlformats.org/officeDocument/2006/customXml" ds:itemID="{E945913B-3078-44B4-ABE0-3DE7237F8B11}">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10</TotalTime>
  <Pages>2</Pages>
  <Words>598</Words>
  <Characters>3962</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4551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15</cp:revision>
  <dcterms:created xsi:type="dcterms:W3CDTF">2023-03-28T07:31:00Z</dcterms:created>
  <dcterms:modified xsi:type="dcterms:W3CDTF">2023-03-28T07:40:00Z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