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EF71F41"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C53B30">
        <w:rPr>
          <w:rFonts w:ascii="Arial" w:hAnsi="Arial" w:cs="Arial"/>
          <w:color w:val="000000"/>
        </w:rPr>
        <w:t>06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3E1E46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C53B30">
        <w:rPr>
          <w:rFonts w:ascii="Arial" w:hAnsi="Arial" w:cs="Arial"/>
          <w:color w:val="000000"/>
        </w:rPr>
        <w:t>70357</w:t>
      </w:r>
    </w:p>
    <w:p w14:paraId="41C8F396" w14:textId="77777777" w:rsidR="00957674" w:rsidRDefault="00957674" w:rsidP="00957674">
      <w:pPr>
        <w:rPr>
          <w:rFonts w:ascii="Arial" w:hAnsi="Arial" w:cs="Arial"/>
          <w:szCs w:val="22"/>
        </w:rPr>
      </w:pPr>
    </w:p>
    <w:p w14:paraId="72A3D3EC" w14:textId="0FDC1F5E" w:rsidR="00957674" w:rsidRDefault="00957674" w:rsidP="00504140">
      <w:pPr>
        <w:rPr>
          <w:rFonts w:ascii="Arial" w:hAnsi="Arial" w:cs="Arial"/>
          <w:color w:val="000000"/>
        </w:rPr>
      </w:pPr>
      <w:r>
        <w:rPr>
          <w:rFonts w:ascii="Arial" w:hAnsi="Arial" w:cs="Arial"/>
          <w:szCs w:val="22"/>
        </w:rPr>
        <w:t xml:space="preserve">I refer to your email of </w:t>
      </w:r>
      <w:r w:rsidR="008E7CB0">
        <w:rPr>
          <w:rFonts w:ascii="Arial" w:hAnsi="Arial" w:cs="Arial"/>
          <w:color w:val="000000"/>
        </w:rPr>
        <w:t>10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8E7CB0">
        <w:rPr>
          <w:rFonts w:ascii="Arial" w:hAnsi="Arial" w:cs="Arial"/>
          <w:color w:val="000000"/>
        </w:rPr>
        <w:t>allergic conditions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2123E3B6"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D71BCE">
        <w:rPr>
          <w:rFonts w:ascii="Arial" w:hAnsi="Arial" w:cs="Arial"/>
          <w:szCs w:val="22"/>
        </w:rPr>
        <w:t xml:space="preserve">we </w:t>
      </w:r>
      <w:r w:rsidR="00C71805" w:rsidRPr="00D71BCE">
        <w:rPr>
          <w:rFonts w:ascii="Arial" w:hAnsi="Arial" w:cs="Arial"/>
          <w:color w:val="000000"/>
        </w:rPr>
        <w:t>do not</w:t>
      </w:r>
      <w:r w:rsidR="002742FE" w:rsidRPr="00D71BCE">
        <w:rPr>
          <w:rFonts w:ascii="Arial" w:hAnsi="Arial" w:cs="Arial"/>
          <w:color w:val="000000"/>
        </w:rPr>
        <w:t xml:space="preserve"> hold</w:t>
      </w:r>
      <w:r w:rsidR="00657D32" w:rsidRPr="00D71BCE">
        <w:rPr>
          <w:rFonts w:ascii="Arial" w:hAnsi="Arial" w:cs="Arial"/>
          <w:szCs w:val="22"/>
        </w:rPr>
        <w:t xml:space="preserve"> </w:t>
      </w:r>
      <w:r w:rsidRPr="00D71BCE">
        <w:rPr>
          <w:rFonts w:ascii="Arial" w:hAnsi="Arial" w:cs="Arial"/>
          <w:szCs w:val="22"/>
        </w:rPr>
        <w:t>the</w:t>
      </w:r>
      <w:r w:rsidRPr="00657D32">
        <w:rPr>
          <w:rFonts w:ascii="Arial" w:hAnsi="Arial" w:cs="Arial"/>
          <w:szCs w:val="22"/>
        </w:rPr>
        <w:t xml:space="preserve"> information that you have requested. </w:t>
      </w:r>
      <w:r w:rsidR="00D71BCE">
        <w:rPr>
          <w:rFonts w:ascii="Arial" w:hAnsi="Arial" w:cs="Arial"/>
          <w:szCs w:val="22"/>
        </w:rPr>
        <w:t>Please see further details below.</w:t>
      </w:r>
    </w:p>
    <w:p w14:paraId="2B81AF34" w14:textId="77777777" w:rsidR="002742FE" w:rsidRPr="002742FE" w:rsidRDefault="002742FE" w:rsidP="002742FE">
      <w:pPr>
        <w:pStyle w:val="PlainText"/>
        <w:rPr>
          <w:rFonts w:ascii="Arial" w:eastAsia="Times New Roman" w:hAnsi="Arial" w:cs="Arial"/>
          <w:b/>
          <w:bCs/>
          <w:szCs w:val="22"/>
        </w:rPr>
      </w:pPr>
    </w:p>
    <w:p w14:paraId="36B3EABC" w14:textId="77777777" w:rsidR="008E7CB0" w:rsidRPr="00B06FF5" w:rsidRDefault="008E7CB0" w:rsidP="008E7CB0">
      <w:pPr>
        <w:pStyle w:val="paragraph"/>
        <w:spacing w:before="0" w:beforeAutospacing="0" w:after="0" w:afterAutospacing="0"/>
        <w:ind w:left="72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Question 1: How many patients with a coded diagnosis of allergic condition are being treated at primary care level from Lincolnshire iCB, data capture 1</w:t>
      </w:r>
      <w:r w:rsidRPr="00B06FF5">
        <w:rPr>
          <w:rStyle w:val="normaltextrun"/>
          <w:rFonts w:ascii="Arial" w:hAnsi="Arial" w:cs="Arial"/>
          <w:b/>
          <w:bCs/>
          <w:sz w:val="22"/>
          <w:szCs w:val="22"/>
          <w:vertAlign w:val="superscript"/>
        </w:rPr>
        <w:t>st</w:t>
      </w:r>
      <w:r w:rsidRPr="00B06FF5">
        <w:rPr>
          <w:rStyle w:val="normaltextrun"/>
          <w:rFonts w:ascii="Arial" w:hAnsi="Arial" w:cs="Arial"/>
          <w:b/>
          <w:bCs/>
          <w:sz w:val="22"/>
          <w:szCs w:val="22"/>
        </w:rPr>
        <w:t xml:space="preserve"> November 2022 to 1</w:t>
      </w:r>
      <w:r w:rsidRPr="00B06FF5">
        <w:rPr>
          <w:rStyle w:val="normaltextrun"/>
          <w:rFonts w:ascii="Arial" w:hAnsi="Arial" w:cs="Arial"/>
          <w:b/>
          <w:bCs/>
          <w:sz w:val="22"/>
          <w:szCs w:val="22"/>
          <w:vertAlign w:val="superscript"/>
        </w:rPr>
        <w:t>st</w:t>
      </w:r>
      <w:r w:rsidRPr="00B06FF5">
        <w:rPr>
          <w:rStyle w:val="normaltextrun"/>
          <w:rFonts w:ascii="Arial" w:hAnsi="Arial" w:cs="Arial"/>
          <w:b/>
          <w:bCs/>
          <w:sz w:val="22"/>
          <w:szCs w:val="22"/>
        </w:rPr>
        <w:t xml:space="preserve"> February 2023? </w:t>
      </w:r>
    </w:p>
    <w:p w14:paraId="2F40F57B" w14:textId="77777777" w:rsidR="008E7CB0" w:rsidRPr="00B06FF5" w:rsidRDefault="008E7CB0" w:rsidP="008E7CB0">
      <w:pPr>
        <w:pStyle w:val="paragraph"/>
        <w:spacing w:before="0" w:beforeAutospacing="0" w:after="0" w:afterAutospacing="0"/>
        <w:ind w:left="720"/>
        <w:jc w:val="both"/>
        <w:textAlignment w:val="baseline"/>
        <w:rPr>
          <w:rStyle w:val="normaltextrun"/>
          <w:rFonts w:ascii="Arial" w:hAnsi="Arial" w:cs="Arial"/>
          <w:sz w:val="22"/>
          <w:szCs w:val="22"/>
        </w:rPr>
      </w:pPr>
    </w:p>
    <w:p w14:paraId="6A163896" w14:textId="77777777" w:rsidR="008E7CB0" w:rsidRPr="00B06FF5" w:rsidRDefault="008E7CB0" w:rsidP="008E7CB0">
      <w:pPr>
        <w:pStyle w:val="paragraph"/>
        <w:spacing w:before="0" w:beforeAutospacing="0" w:after="0" w:afterAutospacing="0"/>
        <w:ind w:left="72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 xml:space="preserve">NB: Allergic conditions include: </w:t>
      </w:r>
    </w:p>
    <w:p w14:paraId="7185C894"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Food allergy (including Cow’s Milk, Egg, Wheat, Peanut, Tree nuts, Fish, Shellfish, Soya, Sesame) </w:t>
      </w:r>
    </w:p>
    <w:p w14:paraId="346CB9CC"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Drug allergy</w:t>
      </w:r>
    </w:p>
    <w:p w14:paraId="4A208D77"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Insect venom allergy</w:t>
      </w:r>
    </w:p>
    <w:p w14:paraId="5DDFFD93"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Latex allergy  </w:t>
      </w:r>
    </w:p>
    <w:p w14:paraId="750FC717"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Anaphylaxis</w:t>
      </w:r>
    </w:p>
    <w:p w14:paraId="7955C3A0"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Allergic / atopic eczema </w:t>
      </w:r>
    </w:p>
    <w:p w14:paraId="6A3EBE25"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Allergic / atopic asthma </w:t>
      </w:r>
    </w:p>
    <w:p w14:paraId="04117660" w14:textId="77777777" w:rsidR="008E7CB0" w:rsidRPr="00B06FF5" w:rsidRDefault="008E7CB0" w:rsidP="008E7CB0">
      <w:pPr>
        <w:pStyle w:val="paragraph"/>
        <w:numPr>
          <w:ilvl w:val="0"/>
          <w:numId w:val="6"/>
        </w:numPr>
        <w:spacing w:before="0" w:beforeAutospacing="0" w:after="0" w:afterAutospacing="0"/>
        <w:ind w:left="1440"/>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Allergic rhinitis / hay fever </w:t>
      </w:r>
    </w:p>
    <w:p w14:paraId="2CF6E7B0" w14:textId="77777777" w:rsidR="008E7CB0" w:rsidRPr="00B06FF5" w:rsidRDefault="008E7CB0" w:rsidP="008E7CB0">
      <w:pPr>
        <w:pStyle w:val="paragraph"/>
        <w:numPr>
          <w:ilvl w:val="0"/>
          <w:numId w:val="7"/>
        </w:numPr>
        <w:spacing w:before="0" w:beforeAutospacing="0" w:after="0" w:afterAutospacing="0"/>
        <w:ind w:left="1418" w:right="-330" w:hanging="284"/>
        <w:jc w:val="both"/>
        <w:textAlignment w:val="baseline"/>
        <w:rPr>
          <w:rStyle w:val="eop"/>
          <w:rFonts w:ascii="Arial" w:hAnsi="Arial" w:cs="Arial"/>
          <w:i/>
          <w:iCs/>
          <w:sz w:val="22"/>
          <w:szCs w:val="22"/>
        </w:rPr>
      </w:pPr>
      <w:r w:rsidRPr="00B06FF5">
        <w:rPr>
          <w:rStyle w:val="eop"/>
          <w:rFonts w:ascii="Arial" w:hAnsi="Arial" w:cs="Arial"/>
          <w:i/>
          <w:iCs/>
          <w:sz w:val="22"/>
          <w:szCs w:val="22"/>
        </w:rPr>
        <w:t xml:space="preserve">Allergic eye disease / Allergic rhino conjunctivitis </w:t>
      </w:r>
    </w:p>
    <w:p w14:paraId="1723283A" w14:textId="77777777" w:rsidR="008E7CB0" w:rsidRPr="00B06FF5" w:rsidRDefault="008E7CB0" w:rsidP="008E7CB0">
      <w:pPr>
        <w:pStyle w:val="paragraph"/>
        <w:spacing w:before="0" w:beforeAutospacing="0" w:after="0" w:afterAutospacing="0"/>
        <w:ind w:left="720"/>
        <w:jc w:val="both"/>
        <w:textAlignment w:val="baseline"/>
        <w:rPr>
          <w:rStyle w:val="eop"/>
          <w:rFonts w:ascii="Arial" w:hAnsi="Arial" w:cs="Arial"/>
          <w:sz w:val="22"/>
          <w:szCs w:val="22"/>
        </w:rPr>
      </w:pPr>
    </w:p>
    <w:p w14:paraId="3ACAF204" w14:textId="77777777" w:rsidR="008E7CB0" w:rsidRPr="00B06FF5" w:rsidRDefault="008E7CB0" w:rsidP="008E7CB0">
      <w:pPr>
        <w:pStyle w:val="paragraph"/>
        <w:spacing w:before="0" w:beforeAutospacing="0" w:after="0" w:afterAutospacing="0"/>
        <w:ind w:left="720"/>
        <w:jc w:val="both"/>
        <w:textAlignment w:val="baseline"/>
        <w:rPr>
          <w:rStyle w:val="eop"/>
          <w:rFonts w:ascii="Arial" w:hAnsi="Arial" w:cs="Arial"/>
          <w:b/>
          <w:bCs/>
          <w:i/>
          <w:iCs/>
          <w:sz w:val="22"/>
          <w:szCs w:val="22"/>
        </w:rPr>
      </w:pPr>
      <w:r w:rsidRPr="00B06FF5">
        <w:rPr>
          <w:rStyle w:val="eop"/>
          <w:rFonts w:ascii="Arial" w:hAnsi="Arial" w:cs="Arial"/>
          <w:b/>
          <w:bCs/>
          <w:sz w:val="22"/>
          <w:szCs w:val="22"/>
        </w:rPr>
        <w:t>Question 2: Of the patients coded above, how many patients have been referred to secondary care between 1</w:t>
      </w:r>
      <w:r w:rsidRPr="00B06FF5">
        <w:rPr>
          <w:rStyle w:val="eop"/>
          <w:rFonts w:ascii="Arial" w:hAnsi="Arial" w:cs="Arial"/>
          <w:b/>
          <w:bCs/>
          <w:sz w:val="22"/>
          <w:szCs w:val="22"/>
          <w:vertAlign w:val="superscript"/>
        </w:rPr>
        <w:t>st</w:t>
      </w:r>
      <w:r w:rsidRPr="00B06FF5">
        <w:rPr>
          <w:rStyle w:val="eop"/>
          <w:rFonts w:ascii="Arial" w:hAnsi="Arial" w:cs="Arial"/>
          <w:b/>
          <w:bCs/>
          <w:sz w:val="22"/>
          <w:szCs w:val="22"/>
        </w:rPr>
        <w:t xml:space="preserve"> November 2022 to 1</w:t>
      </w:r>
      <w:r w:rsidRPr="00B06FF5">
        <w:rPr>
          <w:rStyle w:val="eop"/>
          <w:rFonts w:ascii="Arial" w:hAnsi="Arial" w:cs="Arial"/>
          <w:b/>
          <w:bCs/>
          <w:sz w:val="22"/>
          <w:szCs w:val="22"/>
          <w:vertAlign w:val="superscript"/>
        </w:rPr>
        <w:t>st</w:t>
      </w:r>
      <w:r w:rsidRPr="00B06FF5">
        <w:rPr>
          <w:rStyle w:val="eop"/>
          <w:rFonts w:ascii="Arial" w:hAnsi="Arial" w:cs="Arial"/>
          <w:b/>
          <w:bCs/>
          <w:sz w:val="22"/>
          <w:szCs w:val="22"/>
        </w:rPr>
        <w:t xml:space="preserve"> February 2023? </w:t>
      </w:r>
      <w:r w:rsidRPr="00B06FF5">
        <w:rPr>
          <w:rStyle w:val="eop"/>
          <w:rFonts w:ascii="Arial" w:hAnsi="Arial" w:cs="Arial"/>
          <w:b/>
          <w:bCs/>
          <w:i/>
          <w:iCs/>
          <w:sz w:val="22"/>
          <w:szCs w:val="22"/>
        </w:rPr>
        <w:t xml:space="preserve">(Free text) </w:t>
      </w:r>
    </w:p>
    <w:p w14:paraId="16B35F18" w14:textId="77777777" w:rsidR="008E7CB0" w:rsidRPr="00B06FF5" w:rsidRDefault="008E7CB0" w:rsidP="008E7CB0">
      <w:pPr>
        <w:pStyle w:val="paragraph"/>
        <w:spacing w:before="0" w:beforeAutospacing="0" w:after="0" w:afterAutospacing="0"/>
        <w:ind w:left="720"/>
        <w:jc w:val="both"/>
        <w:textAlignment w:val="baseline"/>
        <w:rPr>
          <w:rStyle w:val="eop"/>
          <w:rFonts w:ascii="Arial" w:hAnsi="Arial" w:cs="Arial"/>
          <w:b/>
          <w:bCs/>
          <w:sz w:val="22"/>
          <w:szCs w:val="22"/>
        </w:rPr>
      </w:pPr>
    </w:p>
    <w:p w14:paraId="7A53D4D0" w14:textId="77777777" w:rsidR="008E7CB0" w:rsidRPr="00B06FF5" w:rsidRDefault="008E7CB0" w:rsidP="008E7CB0">
      <w:pPr>
        <w:pStyle w:val="paragraph"/>
        <w:spacing w:before="0" w:beforeAutospacing="0" w:after="0" w:afterAutospacing="0"/>
        <w:ind w:left="720"/>
        <w:jc w:val="both"/>
        <w:textAlignment w:val="baseline"/>
        <w:rPr>
          <w:rStyle w:val="eop"/>
          <w:rFonts w:ascii="Arial" w:hAnsi="Arial" w:cs="Arial"/>
          <w:b/>
          <w:bCs/>
          <w:i/>
          <w:iCs/>
          <w:sz w:val="22"/>
          <w:szCs w:val="22"/>
        </w:rPr>
      </w:pPr>
      <w:r w:rsidRPr="00B06FF5">
        <w:rPr>
          <w:rStyle w:val="eop"/>
          <w:rFonts w:ascii="Arial" w:hAnsi="Arial" w:cs="Arial"/>
          <w:b/>
          <w:bCs/>
          <w:sz w:val="22"/>
          <w:szCs w:val="22"/>
        </w:rPr>
        <w:t xml:space="preserve">Question 3: Do you have access to a local dedicated allergy clinic that provides a comprehensive service for people suffering from allergic disease to go to when referred? </w:t>
      </w:r>
      <w:r w:rsidRPr="00B06FF5">
        <w:rPr>
          <w:rStyle w:val="eop"/>
          <w:rFonts w:ascii="Arial" w:hAnsi="Arial" w:cs="Arial"/>
          <w:b/>
          <w:bCs/>
          <w:i/>
          <w:iCs/>
          <w:sz w:val="22"/>
          <w:szCs w:val="22"/>
        </w:rPr>
        <w:t xml:space="preserve">(Yes or No answer) </w:t>
      </w:r>
    </w:p>
    <w:p w14:paraId="7D181922" w14:textId="77777777" w:rsidR="008E7CB0" w:rsidRPr="00B06FF5" w:rsidRDefault="008E7CB0" w:rsidP="008E7CB0">
      <w:pPr>
        <w:pStyle w:val="paragraph"/>
        <w:spacing w:before="0" w:beforeAutospacing="0" w:after="0" w:afterAutospacing="0"/>
        <w:jc w:val="both"/>
        <w:textAlignment w:val="baseline"/>
        <w:rPr>
          <w:rStyle w:val="normaltextrun"/>
          <w:rFonts w:ascii="Arial" w:hAnsi="Arial" w:cs="Arial"/>
          <w:sz w:val="22"/>
          <w:szCs w:val="22"/>
        </w:rPr>
      </w:pPr>
    </w:p>
    <w:p w14:paraId="4943B6BB" w14:textId="710AA08F" w:rsidR="008E7CB0" w:rsidRPr="00B06FF5" w:rsidRDefault="008E7CB0" w:rsidP="00D71BCE">
      <w:pPr>
        <w:pStyle w:val="paragraph"/>
        <w:spacing w:before="0" w:beforeAutospacing="0" w:after="0" w:afterAutospacing="0"/>
        <w:ind w:left="72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 xml:space="preserve">Question 4: How many specialists do you have supporting patients receiving care for allergies in Lincolnshire ICB? </w:t>
      </w:r>
    </w:p>
    <w:p w14:paraId="569FD25E" w14:textId="7E57D63D" w:rsidR="008E7CB0" w:rsidRPr="00B06FF5" w:rsidRDefault="008E7CB0" w:rsidP="008E7CB0">
      <w:pPr>
        <w:pStyle w:val="paragraph"/>
        <w:spacing w:before="0" w:beforeAutospacing="0" w:after="0" w:afterAutospacing="0"/>
        <w:ind w:left="144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 xml:space="preserve">a) specialist nurses trained in allergy (Answer </w:t>
      </w:r>
      <w:r w:rsidRPr="00B06FF5">
        <w:rPr>
          <w:rStyle w:val="normaltextrun"/>
          <w:rFonts w:ascii="Arial" w:hAnsi="Arial" w:cs="Arial"/>
          <w:b/>
          <w:bCs/>
          <w:i/>
          <w:iCs/>
          <w:sz w:val="22"/>
          <w:szCs w:val="22"/>
        </w:rPr>
        <w:t>0, 1-3, 4-6, 7-10, 10+)</w:t>
      </w:r>
    </w:p>
    <w:p w14:paraId="275F5E04" w14:textId="6AB9D2C6" w:rsidR="008E7CB0" w:rsidRPr="00B06FF5" w:rsidRDefault="008E7CB0" w:rsidP="00D71BCE">
      <w:pPr>
        <w:pStyle w:val="paragraph"/>
        <w:spacing w:before="0" w:beforeAutospacing="0" w:after="0" w:afterAutospacing="0"/>
        <w:ind w:left="144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 xml:space="preserve">b) specialist dieticians trained in allergy (Answer </w:t>
      </w:r>
      <w:r w:rsidRPr="00B06FF5">
        <w:rPr>
          <w:rStyle w:val="normaltextrun"/>
          <w:rFonts w:ascii="Arial" w:hAnsi="Arial" w:cs="Arial"/>
          <w:b/>
          <w:bCs/>
          <w:i/>
          <w:iCs/>
          <w:sz w:val="22"/>
          <w:szCs w:val="22"/>
        </w:rPr>
        <w:t>0, 1-3, 4-6, 7-10, 10+)</w:t>
      </w:r>
    </w:p>
    <w:p w14:paraId="10A698C5" w14:textId="77777777" w:rsidR="008E7CB0" w:rsidRPr="00B06FF5" w:rsidRDefault="008E7CB0" w:rsidP="008E7CB0">
      <w:pPr>
        <w:pStyle w:val="paragraph"/>
        <w:spacing w:before="0" w:beforeAutospacing="0" w:after="0" w:afterAutospacing="0"/>
        <w:ind w:left="1440"/>
        <w:jc w:val="both"/>
        <w:textAlignment w:val="baseline"/>
        <w:rPr>
          <w:rStyle w:val="normaltextrun"/>
          <w:rFonts w:ascii="Arial" w:hAnsi="Arial" w:cs="Arial"/>
          <w:b/>
          <w:bCs/>
          <w:sz w:val="22"/>
          <w:szCs w:val="22"/>
        </w:rPr>
      </w:pPr>
      <w:r w:rsidRPr="00B06FF5">
        <w:rPr>
          <w:rStyle w:val="normaltextrun"/>
          <w:rFonts w:ascii="Arial" w:hAnsi="Arial" w:cs="Arial"/>
          <w:b/>
          <w:bCs/>
          <w:sz w:val="22"/>
          <w:szCs w:val="22"/>
        </w:rPr>
        <w:t xml:space="preserve">c) GPs with a special interest in allergy (coded GPwsi or GPwer) (Answer </w:t>
      </w:r>
      <w:r w:rsidRPr="00B06FF5">
        <w:rPr>
          <w:rStyle w:val="normaltextrun"/>
          <w:rFonts w:ascii="Arial" w:hAnsi="Arial" w:cs="Arial"/>
          <w:b/>
          <w:bCs/>
          <w:i/>
          <w:iCs/>
          <w:sz w:val="22"/>
          <w:szCs w:val="22"/>
        </w:rPr>
        <w:t>0, 1-3, 4-6, 7-10, 10+)</w:t>
      </w:r>
    </w:p>
    <w:p w14:paraId="623F84D2" w14:textId="77777777" w:rsidR="008E7CB0" w:rsidRPr="00B06FF5" w:rsidRDefault="008E7CB0" w:rsidP="008E7CB0">
      <w:pPr>
        <w:pStyle w:val="paragraph"/>
        <w:spacing w:before="0" w:beforeAutospacing="0" w:after="0" w:afterAutospacing="0"/>
        <w:ind w:left="720"/>
        <w:jc w:val="both"/>
        <w:textAlignment w:val="baseline"/>
        <w:rPr>
          <w:rStyle w:val="normaltextrun"/>
          <w:rFonts w:ascii="Arial" w:hAnsi="Arial" w:cs="Arial"/>
          <w:b/>
          <w:bCs/>
          <w:sz w:val="22"/>
          <w:szCs w:val="22"/>
        </w:rPr>
      </w:pPr>
    </w:p>
    <w:p w14:paraId="4971E2F8" w14:textId="50303835" w:rsidR="008E7CB0" w:rsidRPr="00E656A9" w:rsidRDefault="008E7CB0" w:rsidP="00D71BCE">
      <w:pPr>
        <w:pStyle w:val="paragraph"/>
        <w:spacing w:before="0" w:beforeAutospacing="0" w:after="0" w:afterAutospacing="0"/>
        <w:ind w:left="720"/>
        <w:jc w:val="both"/>
        <w:textAlignment w:val="baseline"/>
        <w:rPr>
          <w:rStyle w:val="cf01"/>
          <w:rFonts w:ascii="Arial" w:eastAsiaTheme="minorHAnsi" w:hAnsi="Arial" w:cs="Arial"/>
          <w:sz w:val="22"/>
          <w:szCs w:val="22"/>
        </w:rPr>
      </w:pPr>
      <w:r w:rsidRPr="00E656A9">
        <w:rPr>
          <w:rStyle w:val="cf01"/>
          <w:rFonts w:ascii="Arial" w:eastAsiaTheme="minorHAnsi" w:hAnsi="Arial" w:cs="Arial"/>
          <w:sz w:val="22"/>
          <w:szCs w:val="22"/>
        </w:rPr>
        <w:lastRenderedPageBreak/>
        <w:t>Question 5: How many patients have been prescribed an adrenaline autoinjector within your ICB (free text number )</w:t>
      </w:r>
    </w:p>
    <w:p w14:paraId="311D322A" w14:textId="77777777" w:rsidR="008E7CB0" w:rsidRPr="00E656A9" w:rsidRDefault="008E7CB0" w:rsidP="008E7CB0">
      <w:pPr>
        <w:pStyle w:val="paragraph"/>
        <w:spacing w:before="0" w:beforeAutospacing="0" w:after="0" w:afterAutospacing="0"/>
        <w:ind w:left="720"/>
        <w:jc w:val="both"/>
        <w:rPr>
          <w:rStyle w:val="cf01"/>
          <w:rFonts w:ascii="Arial" w:eastAsiaTheme="minorHAnsi" w:hAnsi="Arial" w:cs="Arial"/>
          <w:sz w:val="22"/>
          <w:szCs w:val="22"/>
        </w:rPr>
      </w:pPr>
    </w:p>
    <w:p w14:paraId="481A4894" w14:textId="77777777" w:rsidR="008E7CB0" w:rsidRPr="00E656A9" w:rsidRDefault="008E7CB0" w:rsidP="008E7CB0">
      <w:pPr>
        <w:pStyle w:val="paragraph"/>
        <w:spacing w:before="0" w:beforeAutospacing="0" w:after="0" w:afterAutospacing="0"/>
        <w:ind w:left="720"/>
        <w:jc w:val="both"/>
        <w:textAlignment w:val="baseline"/>
        <w:rPr>
          <w:rStyle w:val="cf01"/>
          <w:rFonts w:ascii="Arial" w:eastAsiaTheme="minorHAnsi" w:hAnsi="Arial" w:cs="Arial"/>
          <w:sz w:val="22"/>
          <w:szCs w:val="22"/>
        </w:rPr>
      </w:pPr>
      <w:r w:rsidRPr="00E656A9">
        <w:rPr>
          <w:rStyle w:val="cf01"/>
          <w:rFonts w:ascii="Arial" w:eastAsiaTheme="minorHAnsi" w:hAnsi="Arial" w:cs="Arial"/>
          <w:sz w:val="22"/>
          <w:szCs w:val="22"/>
        </w:rPr>
        <w:t>Question 6: How many patients have been prescribed extensively hydrolysed formula (EHF) (number) or amino acid formula AAF) (number) within your ICB</w:t>
      </w:r>
    </w:p>
    <w:p w14:paraId="335F2F02" w14:textId="77777777" w:rsidR="008E7CB0" w:rsidRPr="00E656A9" w:rsidRDefault="008E7CB0" w:rsidP="008E7CB0">
      <w:pPr>
        <w:pStyle w:val="paragraph"/>
        <w:spacing w:before="0" w:beforeAutospacing="0" w:after="0" w:afterAutospacing="0"/>
        <w:ind w:left="720"/>
        <w:jc w:val="both"/>
        <w:textAlignment w:val="baseline"/>
        <w:rPr>
          <w:rStyle w:val="cf01"/>
          <w:rFonts w:ascii="Arial" w:eastAsiaTheme="minorHAnsi" w:hAnsi="Arial" w:cs="Arial"/>
          <w:sz w:val="22"/>
          <w:szCs w:val="22"/>
        </w:rPr>
      </w:pPr>
    </w:p>
    <w:p w14:paraId="659B2003" w14:textId="1D9DADB6" w:rsidR="008E7CB0" w:rsidRPr="00E656A9" w:rsidRDefault="00D71BCE" w:rsidP="00E17D5A">
      <w:pPr>
        <w:pStyle w:val="paragraph"/>
        <w:spacing w:before="0" w:beforeAutospacing="0" w:after="0" w:afterAutospacing="0"/>
        <w:ind w:left="720"/>
        <w:textAlignment w:val="baseline"/>
        <w:rPr>
          <w:rFonts w:ascii="Arial" w:hAnsi="Arial" w:cs="Arial"/>
          <w:b/>
          <w:bCs/>
          <w:color w:val="1F3864" w:themeColor="accent1" w:themeShade="80"/>
          <w:sz w:val="22"/>
          <w:szCs w:val="22"/>
        </w:rPr>
      </w:pPr>
      <w:r w:rsidRPr="00E656A9">
        <w:rPr>
          <w:rStyle w:val="normaltextrun"/>
          <w:rFonts w:ascii="Arial" w:hAnsi="Arial" w:cs="Arial"/>
          <w:color w:val="000000"/>
          <w:sz w:val="22"/>
          <w:szCs w:val="22"/>
          <w:shd w:val="clear" w:color="auto" w:fill="FFFFFF"/>
        </w:rPr>
        <w:t xml:space="preserve">This information is not </w:t>
      </w:r>
      <w:r w:rsidR="00361D8E" w:rsidRPr="00E656A9">
        <w:rPr>
          <w:rStyle w:val="normaltextrun"/>
          <w:rFonts w:ascii="Arial" w:hAnsi="Arial" w:cs="Arial"/>
          <w:color w:val="000000"/>
          <w:sz w:val="22"/>
          <w:szCs w:val="22"/>
          <w:shd w:val="clear" w:color="auto" w:fill="FFFFFF"/>
        </w:rPr>
        <w:t xml:space="preserve">held by </w:t>
      </w:r>
      <w:r w:rsidR="00E17D5A" w:rsidRPr="00E656A9">
        <w:rPr>
          <w:rStyle w:val="normaltextrun"/>
          <w:rFonts w:ascii="Arial" w:hAnsi="Arial" w:cs="Arial"/>
          <w:color w:val="000000"/>
          <w:sz w:val="22"/>
          <w:szCs w:val="22"/>
          <w:shd w:val="clear" w:color="auto" w:fill="FFFFFF"/>
        </w:rPr>
        <w:t>NHS Lincolnshire IC</w:t>
      </w:r>
      <w:r w:rsidR="00361D8E" w:rsidRPr="00E656A9">
        <w:rPr>
          <w:rStyle w:val="normaltextrun"/>
          <w:rFonts w:ascii="Arial" w:hAnsi="Arial" w:cs="Arial"/>
          <w:color w:val="000000"/>
          <w:sz w:val="22"/>
          <w:szCs w:val="22"/>
          <w:shd w:val="clear" w:color="auto" w:fill="FFFFFF"/>
        </w:rPr>
        <w:t>B</w:t>
      </w:r>
      <w:r w:rsidR="00E17D5A" w:rsidRPr="00E656A9">
        <w:rPr>
          <w:rStyle w:val="normaltextrun"/>
          <w:rFonts w:ascii="Arial" w:hAnsi="Arial" w:cs="Arial"/>
          <w:color w:val="000000"/>
          <w:sz w:val="22"/>
          <w:szCs w:val="22"/>
          <w:shd w:val="clear" w:color="auto" w:fill="FFFFFF"/>
        </w:rPr>
        <w:t xml:space="preserve">.  </w:t>
      </w:r>
      <w:r w:rsidR="00891035" w:rsidRPr="00E656A9">
        <w:rPr>
          <w:rStyle w:val="normaltextrun"/>
          <w:rFonts w:ascii="Arial" w:hAnsi="Arial" w:cs="Arial"/>
          <w:color w:val="000000"/>
          <w:sz w:val="22"/>
          <w:szCs w:val="22"/>
          <w:shd w:val="clear" w:color="auto" w:fill="FFFFFF"/>
        </w:rPr>
        <w:t xml:space="preserve">We would recommend you contact the individual </w:t>
      </w:r>
      <w:r w:rsidR="00891035" w:rsidRPr="00E656A9">
        <w:rPr>
          <w:rStyle w:val="findhit"/>
          <w:rFonts w:ascii="Arial" w:hAnsi="Arial" w:cs="Arial"/>
          <w:color w:val="000000"/>
          <w:sz w:val="22"/>
          <w:szCs w:val="22"/>
        </w:rPr>
        <w:t>GP</w:t>
      </w:r>
      <w:r w:rsidR="00891035" w:rsidRPr="00E656A9">
        <w:rPr>
          <w:rStyle w:val="normaltextrun"/>
          <w:rFonts w:ascii="Arial" w:hAnsi="Arial" w:cs="Arial"/>
          <w:color w:val="000000"/>
          <w:sz w:val="22"/>
          <w:szCs w:val="22"/>
          <w:shd w:val="clear" w:color="auto" w:fill="FFFFFF"/>
        </w:rPr>
        <w:t xml:space="preserve"> practices </w:t>
      </w:r>
      <w:r w:rsidR="00891035" w:rsidRPr="00E656A9">
        <w:rPr>
          <w:rStyle w:val="normaltextrun"/>
          <w:rFonts w:ascii="Arial" w:hAnsi="Arial" w:cs="Arial"/>
          <w:color w:val="000000"/>
          <w:sz w:val="22"/>
          <w:szCs w:val="22"/>
          <w:shd w:val="clear" w:color="auto" w:fill="FFFFFF"/>
        </w:rPr>
        <w:t>serving the Lincolnshire population d</w:t>
      </w:r>
      <w:r w:rsidR="00E17D5A" w:rsidRPr="00E656A9">
        <w:rPr>
          <w:rStyle w:val="normaltextrun"/>
          <w:rFonts w:ascii="Arial" w:hAnsi="Arial" w:cs="Arial"/>
          <w:color w:val="000000"/>
          <w:sz w:val="22"/>
          <w:szCs w:val="22"/>
          <w:shd w:val="clear" w:color="auto" w:fill="FFFFFF"/>
        </w:rPr>
        <w:t>irectly for this information.</w:t>
      </w:r>
    </w:p>
    <w:p w14:paraId="0B280D74" w14:textId="77777777" w:rsidR="008E7CB0" w:rsidRDefault="008E7CB0" w:rsidP="008E7CB0">
      <w:pPr>
        <w:pStyle w:val="paragraph"/>
        <w:spacing w:before="0" w:beforeAutospacing="0" w:after="0" w:afterAutospacing="0"/>
        <w:ind w:left="720"/>
        <w:jc w:val="both"/>
        <w:rPr>
          <w:rStyle w:val="normaltextrun"/>
          <w:rFonts w:ascii="Franklin Gothic Book" w:hAnsi="Franklin Gothic Book" w:cs="Segoe UI"/>
          <w:sz w:val="22"/>
          <w:szCs w:val="22"/>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B7603C"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5630AD66" w14:textId="7ECE052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4EEE8"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060C24"/>
    <w:multiLevelType w:val="hybridMultilevel"/>
    <w:tmpl w:val="1AD22932"/>
    <w:lvl w:ilvl="0" w:tplc="21D8B68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F66CEE"/>
    <w:multiLevelType w:val="hybridMultilevel"/>
    <w:tmpl w:val="42A632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878373">
    <w:abstractNumId w:val="0"/>
  </w:num>
  <w:num w:numId="2" w16cid:durableId="37972742">
    <w:abstractNumId w:val="5"/>
  </w:num>
  <w:num w:numId="3" w16cid:durableId="950360784">
    <w:abstractNumId w:val="3"/>
  </w:num>
  <w:num w:numId="4" w16cid:durableId="588467804">
    <w:abstractNumId w:val="6"/>
  </w:num>
  <w:num w:numId="5" w16cid:durableId="1693607396">
    <w:abstractNumId w:val="1"/>
  </w:num>
  <w:num w:numId="6" w16cid:durableId="1596599072">
    <w:abstractNumId w:val="4"/>
  </w:num>
  <w:num w:numId="7" w16cid:durableId="912853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1D8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1035"/>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E7CB0"/>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1179"/>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6FF5"/>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03C"/>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3B30"/>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1BCE"/>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17D5A"/>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656A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paragraph">
    <w:name w:val="paragraph"/>
    <w:basedOn w:val="Normal"/>
    <w:rsid w:val="008E7CB0"/>
    <w:pPr>
      <w:spacing w:before="100" w:beforeAutospacing="1" w:after="100" w:afterAutospacing="1"/>
    </w:pPr>
    <w:rPr>
      <w:rFonts w:ascii="Times New Roman" w:hAnsi="Times New Roman"/>
      <w:sz w:val="24"/>
      <w:szCs w:val="24"/>
      <w:lang w:eastAsia="en-GB"/>
    </w:rPr>
  </w:style>
  <w:style w:type="character" w:customStyle="1" w:styleId="eop">
    <w:name w:val="eop"/>
    <w:basedOn w:val="DefaultParagraphFont"/>
    <w:rsid w:val="008E7CB0"/>
  </w:style>
  <w:style w:type="character" w:customStyle="1" w:styleId="normaltextrun">
    <w:name w:val="normaltextrun"/>
    <w:basedOn w:val="DefaultParagraphFont"/>
    <w:rsid w:val="008E7CB0"/>
  </w:style>
  <w:style w:type="character" w:customStyle="1" w:styleId="cf01">
    <w:name w:val="cf01"/>
    <w:basedOn w:val="DefaultParagraphFont"/>
    <w:rsid w:val="008E7CB0"/>
    <w:rPr>
      <w:rFonts w:ascii="Segoe UI" w:hAnsi="Segoe UI" w:cs="Segoe UI" w:hint="default"/>
      <w:b/>
      <w:bCs/>
      <w:sz w:val="18"/>
      <w:szCs w:val="18"/>
    </w:rPr>
  </w:style>
  <w:style w:type="character" w:customStyle="1" w:styleId="findhit">
    <w:name w:val="findhit"/>
    <w:basedOn w:val="DefaultParagraphFont"/>
    <w:rsid w:val="00891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D2258FAD-C2F9-4665-9594-BA716B2EC18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572</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2023-04-06T10:24:00Z</dcterms:created>
  <dcterms:modified xsi:type="dcterms:W3CDTF">2023-04-06T10:33:00Z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