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CAA4F7A"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A36EC9" w:rsidRPr="00A36EC9">
        <w:rPr>
          <w:rFonts w:ascii="Arial" w:hAnsi="Arial" w:cs="Arial"/>
          <w:color w:val="000000"/>
          <w:szCs w:val="22"/>
        </w:rPr>
        <w:t>05 June</w:t>
      </w:r>
      <w:r w:rsidR="00067C01">
        <w:rPr>
          <w:rFonts w:ascii="Arial" w:hAnsi="Arial" w:cs="Arial"/>
          <w:color w:val="000000"/>
          <w:szCs w:val="22"/>
        </w:rPr>
        <w:t xml:space="preserv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4499E4E2"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067C01">
        <w:rPr>
          <w:rFonts w:ascii="Arial" w:hAnsi="Arial" w:cs="Arial"/>
          <w:color w:val="000000"/>
          <w:szCs w:val="22"/>
        </w:rPr>
        <w:t>70768</w:t>
      </w:r>
    </w:p>
    <w:p w14:paraId="41C8F396" w14:textId="77777777" w:rsidR="00957674" w:rsidRPr="00715DB7" w:rsidRDefault="00957674" w:rsidP="00957674">
      <w:pPr>
        <w:rPr>
          <w:rFonts w:ascii="Arial" w:hAnsi="Arial" w:cs="Arial"/>
          <w:szCs w:val="22"/>
        </w:rPr>
      </w:pPr>
    </w:p>
    <w:p w14:paraId="72A3D3EC" w14:textId="24E328CE" w:rsidR="00957674" w:rsidRPr="00596784" w:rsidRDefault="00957674" w:rsidP="00504140">
      <w:pPr>
        <w:rPr>
          <w:rFonts w:ascii="Arial" w:hAnsi="Arial" w:cs="Arial"/>
          <w:szCs w:val="22"/>
        </w:rPr>
      </w:pPr>
      <w:r w:rsidRPr="00715DB7">
        <w:rPr>
          <w:rFonts w:ascii="Arial" w:hAnsi="Arial" w:cs="Arial"/>
          <w:szCs w:val="22"/>
        </w:rPr>
        <w:t xml:space="preserve">I refer to your email of </w:t>
      </w:r>
      <w:r w:rsidR="00EA489E" w:rsidRPr="00596784">
        <w:rPr>
          <w:rFonts w:ascii="Arial" w:hAnsi="Arial" w:cs="Arial"/>
          <w:szCs w:val="22"/>
        </w:rPr>
        <w:t>12 May 2023</w:t>
      </w:r>
      <w:r w:rsidR="00A12DCD" w:rsidRPr="00596784">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596784" w:rsidRPr="00596784">
        <w:rPr>
          <w:rFonts w:ascii="Arial" w:hAnsi="Arial" w:cs="Arial"/>
          <w:szCs w:val="22"/>
        </w:rPr>
        <w:t xml:space="preserve">the provision of </w:t>
      </w:r>
      <w:proofErr w:type="spellStart"/>
      <w:r w:rsidR="00596784" w:rsidRPr="00596784">
        <w:rPr>
          <w:rFonts w:ascii="Arial" w:hAnsi="Arial" w:cs="Arial"/>
          <w:szCs w:val="22"/>
        </w:rPr>
        <w:t>Enfit</w:t>
      </w:r>
      <w:proofErr w:type="spellEnd"/>
      <w:r w:rsidR="00596784" w:rsidRPr="00596784">
        <w:rPr>
          <w:rFonts w:ascii="Arial" w:hAnsi="Arial" w:cs="Arial"/>
          <w:szCs w:val="22"/>
        </w:rPr>
        <w:t xml:space="preserve"> Syringes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2B81AF34" w14:textId="38F18F51" w:rsidR="002742FE" w:rsidRPr="00596784" w:rsidRDefault="00957674" w:rsidP="0059678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t</w:t>
      </w:r>
      <w:r w:rsidRPr="00596784">
        <w:rPr>
          <w:rFonts w:ascii="Arial" w:hAnsi="Arial" w:cs="Arial"/>
          <w:szCs w:val="22"/>
        </w:rPr>
        <w:t xml:space="preserve">hat we </w:t>
      </w:r>
      <w:r w:rsidR="00C71805" w:rsidRPr="00596784">
        <w:rPr>
          <w:rFonts w:ascii="Arial" w:hAnsi="Arial" w:cs="Arial"/>
          <w:color w:val="000000"/>
          <w:szCs w:val="22"/>
        </w:rPr>
        <w:t>do</w:t>
      </w:r>
      <w:r w:rsidR="00596784">
        <w:rPr>
          <w:rFonts w:ascii="Arial" w:hAnsi="Arial" w:cs="Arial"/>
          <w:color w:val="000000"/>
          <w:szCs w:val="22"/>
        </w:rPr>
        <w:t xml:space="preserve"> hold</w:t>
      </w:r>
      <w:r w:rsidR="007929B6">
        <w:rPr>
          <w:rFonts w:ascii="Arial" w:hAnsi="Arial" w:cs="Arial"/>
          <w:color w:val="000000"/>
          <w:szCs w:val="22"/>
        </w:rPr>
        <w:t xml:space="preserve"> some information in relation to your request</w:t>
      </w:r>
      <w:r w:rsidRPr="00427C37">
        <w:rPr>
          <w:rFonts w:ascii="Arial" w:hAnsi="Arial" w:cs="Arial"/>
          <w:szCs w:val="22"/>
        </w:rPr>
        <w:t xml:space="preserve">. </w:t>
      </w:r>
      <w:r w:rsidR="00596784">
        <w:rPr>
          <w:rFonts w:ascii="Arial" w:hAnsi="Arial" w:cs="Arial"/>
          <w:szCs w:val="22"/>
        </w:rPr>
        <w:t xml:space="preserve">Please see further details </w:t>
      </w:r>
      <w:r w:rsidRPr="00427C37">
        <w:rPr>
          <w:rFonts w:ascii="Arial" w:hAnsi="Arial" w:cs="Arial"/>
          <w:szCs w:val="22"/>
        </w:rPr>
        <w:t>below</w:t>
      </w:r>
      <w:r w:rsidR="00C660B7" w:rsidRPr="00427C37">
        <w:rPr>
          <w:rFonts w:ascii="Arial" w:hAnsi="Arial" w:cs="Arial"/>
          <w:szCs w:val="22"/>
        </w:rPr>
        <w:t>.</w:t>
      </w:r>
    </w:p>
    <w:p w14:paraId="47D4667F" w14:textId="77777777" w:rsidR="00EA489E" w:rsidRPr="00EA489E" w:rsidRDefault="00EA489E" w:rsidP="00EA489E">
      <w:pPr>
        <w:rPr>
          <w:rFonts w:ascii="Arial" w:hAnsi="Arial" w:cs="Arial"/>
          <w:b/>
          <w:bCs/>
          <w:szCs w:val="22"/>
        </w:rPr>
      </w:pPr>
    </w:p>
    <w:p w14:paraId="3A6CE663" w14:textId="0ABEA093" w:rsidR="00EA489E" w:rsidRPr="00EA489E" w:rsidRDefault="00EA489E" w:rsidP="00EA489E">
      <w:pPr>
        <w:pStyle w:val="ListParagraph"/>
        <w:numPr>
          <w:ilvl w:val="0"/>
          <w:numId w:val="11"/>
        </w:numPr>
        <w:contextualSpacing w:val="0"/>
        <w:rPr>
          <w:rFonts w:cs="Arial"/>
          <w:b/>
          <w:bCs/>
          <w:sz w:val="22"/>
          <w:szCs w:val="22"/>
        </w:rPr>
      </w:pPr>
      <w:r w:rsidRPr="00EA489E">
        <w:rPr>
          <w:rFonts w:cs="Arial"/>
          <w:b/>
          <w:bCs/>
          <w:sz w:val="22"/>
          <w:szCs w:val="22"/>
        </w:rPr>
        <w:t xml:space="preserve">Do you have arrangements in place for the provision of </w:t>
      </w:r>
      <w:proofErr w:type="spellStart"/>
      <w:r w:rsidRPr="00EA489E">
        <w:rPr>
          <w:rFonts w:cs="Arial"/>
          <w:b/>
          <w:bCs/>
          <w:sz w:val="22"/>
          <w:szCs w:val="22"/>
        </w:rPr>
        <w:t>Enfit</w:t>
      </w:r>
      <w:proofErr w:type="spellEnd"/>
      <w:r w:rsidRPr="00EA489E">
        <w:rPr>
          <w:rFonts w:cs="Arial"/>
          <w:b/>
          <w:bCs/>
          <w:sz w:val="22"/>
          <w:szCs w:val="22"/>
        </w:rPr>
        <w:t xml:space="preserve"> Syringes for administration of medicines via enteral feeds for patients within the community?</w:t>
      </w:r>
      <w:r>
        <w:rPr>
          <w:rFonts w:cs="Arial"/>
          <w:b/>
          <w:bCs/>
          <w:sz w:val="22"/>
          <w:szCs w:val="22"/>
        </w:rPr>
        <w:br/>
      </w:r>
      <w:r w:rsidRPr="00EA489E">
        <w:rPr>
          <w:rFonts w:cs="Arial"/>
          <w:sz w:val="22"/>
          <w:szCs w:val="22"/>
        </w:rPr>
        <w:t>No</w:t>
      </w:r>
    </w:p>
    <w:p w14:paraId="7ECF2C0B" w14:textId="77777777" w:rsidR="00EA489E" w:rsidRPr="00EA489E" w:rsidRDefault="00EA489E" w:rsidP="00EA489E">
      <w:pPr>
        <w:pStyle w:val="ListParagraph"/>
        <w:ind w:left="0"/>
        <w:rPr>
          <w:rFonts w:eastAsiaTheme="minorHAnsi" w:cs="Arial"/>
          <w:b/>
          <w:bCs/>
          <w:sz w:val="22"/>
          <w:szCs w:val="22"/>
        </w:rPr>
      </w:pPr>
    </w:p>
    <w:p w14:paraId="6CD99828" w14:textId="523794A8" w:rsidR="00EA489E" w:rsidRPr="00EA489E" w:rsidRDefault="00EA489E" w:rsidP="008869CD">
      <w:pPr>
        <w:ind w:left="720"/>
        <w:rPr>
          <w:rFonts w:ascii="Arial" w:hAnsi="Arial" w:cs="Arial"/>
          <w:b/>
          <w:bCs/>
          <w:szCs w:val="22"/>
        </w:rPr>
      </w:pPr>
      <w:r w:rsidRPr="00B172A2">
        <w:rPr>
          <w:rFonts w:ascii="Arial" w:hAnsi="Arial" w:cs="Arial"/>
          <w:b/>
          <w:bCs/>
          <w:szCs w:val="22"/>
        </w:rPr>
        <w:t xml:space="preserve">If </w:t>
      </w:r>
      <w:proofErr w:type="gramStart"/>
      <w:r w:rsidRPr="00B172A2">
        <w:rPr>
          <w:rFonts w:ascii="Arial" w:hAnsi="Arial" w:cs="Arial"/>
          <w:b/>
          <w:bCs/>
          <w:szCs w:val="22"/>
        </w:rPr>
        <w:t>NO</w:t>
      </w:r>
      <w:proofErr w:type="gramEnd"/>
      <w:r w:rsidRPr="00B172A2">
        <w:rPr>
          <w:rFonts w:ascii="Arial" w:hAnsi="Arial" w:cs="Arial"/>
          <w:b/>
          <w:bCs/>
          <w:szCs w:val="22"/>
        </w:rPr>
        <w:t xml:space="preserve"> please confirm if patients are expected to source and purchase themselves? </w:t>
      </w:r>
      <w:r w:rsidR="00B172A2" w:rsidRPr="00B172A2">
        <w:rPr>
          <w:rFonts w:ascii="Arial" w:hAnsi="Arial" w:cs="Arial"/>
          <w:b/>
          <w:bCs/>
          <w:szCs w:val="22"/>
        </w:rPr>
        <w:br/>
      </w:r>
      <w:r w:rsidR="00B172A2" w:rsidRPr="00B172A2">
        <w:rPr>
          <w:rFonts w:ascii="Arial" w:hAnsi="Arial" w:cs="Arial"/>
        </w:rPr>
        <w:t xml:space="preserve">There is an expectation that the clinical and dietetic team responsible for the care of the patient </w:t>
      </w:r>
      <w:proofErr w:type="gramStart"/>
      <w:r w:rsidR="00B172A2" w:rsidRPr="00B172A2">
        <w:rPr>
          <w:rFonts w:ascii="Arial" w:hAnsi="Arial" w:cs="Arial"/>
        </w:rPr>
        <w:t>would  be</w:t>
      </w:r>
      <w:proofErr w:type="gramEnd"/>
      <w:r w:rsidR="00B172A2" w:rsidRPr="00B172A2">
        <w:rPr>
          <w:rFonts w:ascii="Arial" w:hAnsi="Arial" w:cs="Arial"/>
        </w:rPr>
        <w:t xml:space="preserve"> responsible for arranging supplies of these syringes if considered appropriate. Arrangements will vary</w:t>
      </w:r>
      <w:r w:rsidR="008869CD">
        <w:rPr>
          <w:rFonts w:ascii="Arial" w:hAnsi="Arial" w:cs="Arial"/>
        </w:rPr>
        <w:t>.</w:t>
      </w:r>
    </w:p>
    <w:p w14:paraId="72AF219A" w14:textId="77777777" w:rsidR="00EA489E" w:rsidRPr="00EA489E" w:rsidRDefault="00EA489E" w:rsidP="00EA489E">
      <w:pPr>
        <w:pStyle w:val="ListParagraph"/>
        <w:rPr>
          <w:rFonts w:cs="Arial"/>
          <w:b/>
          <w:bCs/>
          <w:sz w:val="22"/>
          <w:szCs w:val="22"/>
        </w:rPr>
      </w:pPr>
    </w:p>
    <w:p w14:paraId="43A90083" w14:textId="77777777" w:rsidR="00EA489E" w:rsidRPr="00EA489E" w:rsidRDefault="00EA489E" w:rsidP="00EA489E">
      <w:pPr>
        <w:ind w:left="720"/>
        <w:rPr>
          <w:rFonts w:ascii="Arial" w:hAnsi="Arial" w:cs="Arial"/>
          <w:b/>
          <w:bCs/>
          <w:szCs w:val="22"/>
        </w:rPr>
      </w:pPr>
      <w:r w:rsidRPr="00EA489E">
        <w:rPr>
          <w:rFonts w:ascii="Arial" w:hAnsi="Arial" w:cs="Arial"/>
          <w:b/>
          <w:bCs/>
          <w:szCs w:val="22"/>
        </w:rPr>
        <w:t xml:space="preserve">If </w:t>
      </w:r>
      <w:proofErr w:type="gramStart"/>
      <w:r w:rsidRPr="00EA489E">
        <w:rPr>
          <w:rFonts w:ascii="Arial" w:hAnsi="Arial" w:cs="Arial"/>
          <w:b/>
          <w:bCs/>
          <w:szCs w:val="22"/>
        </w:rPr>
        <w:t>YES</w:t>
      </w:r>
      <w:proofErr w:type="gramEnd"/>
      <w:r w:rsidRPr="00EA489E">
        <w:rPr>
          <w:rFonts w:ascii="Arial" w:hAnsi="Arial" w:cs="Arial"/>
          <w:b/>
          <w:bCs/>
          <w:szCs w:val="22"/>
        </w:rPr>
        <w:t xml:space="preserve"> Please give details of:</w:t>
      </w:r>
    </w:p>
    <w:p w14:paraId="45858D43" w14:textId="77777777" w:rsidR="00EA489E" w:rsidRPr="00EA489E" w:rsidRDefault="00EA489E" w:rsidP="00EA489E">
      <w:pPr>
        <w:pStyle w:val="ListParagraph"/>
        <w:numPr>
          <w:ilvl w:val="0"/>
          <w:numId w:val="12"/>
        </w:numPr>
        <w:contextualSpacing w:val="0"/>
        <w:rPr>
          <w:rFonts w:cs="Arial"/>
          <w:b/>
          <w:bCs/>
          <w:sz w:val="22"/>
          <w:szCs w:val="22"/>
        </w:rPr>
      </w:pPr>
      <w:r w:rsidRPr="00EA489E">
        <w:rPr>
          <w:rFonts w:cs="Arial"/>
          <w:b/>
          <w:bCs/>
          <w:sz w:val="22"/>
          <w:szCs w:val="22"/>
        </w:rPr>
        <w:t>Which health care sector supplies the syringes (</w:t>
      </w:r>
      <w:proofErr w:type="gramStart"/>
      <w:r w:rsidRPr="00EA489E">
        <w:rPr>
          <w:rFonts w:cs="Arial"/>
          <w:b/>
          <w:bCs/>
          <w:sz w:val="22"/>
          <w:szCs w:val="22"/>
        </w:rPr>
        <w:t>e.g.</w:t>
      </w:r>
      <w:proofErr w:type="gramEnd"/>
      <w:r w:rsidRPr="00EA489E">
        <w:rPr>
          <w:rFonts w:cs="Arial"/>
          <w:b/>
          <w:bCs/>
          <w:sz w:val="22"/>
          <w:szCs w:val="22"/>
        </w:rPr>
        <w:t xml:space="preserve"> community pharmacy, HENS team, GP practice </w:t>
      </w:r>
      <w:proofErr w:type="spellStart"/>
      <w:r w:rsidRPr="00EA489E">
        <w:rPr>
          <w:rFonts w:cs="Arial"/>
          <w:b/>
          <w:bCs/>
          <w:sz w:val="22"/>
          <w:szCs w:val="22"/>
        </w:rPr>
        <w:t>etc</w:t>
      </w:r>
      <w:proofErr w:type="spellEnd"/>
      <w:r w:rsidRPr="00EA489E">
        <w:rPr>
          <w:rFonts w:cs="Arial"/>
          <w:b/>
          <w:bCs/>
          <w:sz w:val="22"/>
          <w:szCs w:val="22"/>
        </w:rPr>
        <w:t xml:space="preserve">) </w:t>
      </w:r>
    </w:p>
    <w:p w14:paraId="2F891DDB" w14:textId="77777777" w:rsidR="00EA489E" w:rsidRPr="00EA489E" w:rsidRDefault="00EA489E" w:rsidP="00EA489E">
      <w:pPr>
        <w:pStyle w:val="ListParagraph"/>
        <w:numPr>
          <w:ilvl w:val="0"/>
          <w:numId w:val="12"/>
        </w:numPr>
        <w:contextualSpacing w:val="0"/>
        <w:rPr>
          <w:rFonts w:cs="Arial"/>
          <w:b/>
          <w:bCs/>
          <w:sz w:val="22"/>
          <w:szCs w:val="22"/>
        </w:rPr>
      </w:pPr>
      <w:r w:rsidRPr="00EA489E">
        <w:rPr>
          <w:rFonts w:cs="Arial"/>
          <w:b/>
          <w:bCs/>
          <w:sz w:val="22"/>
          <w:szCs w:val="22"/>
        </w:rPr>
        <w:t> Is the supply patient or healthcare initiated?</w:t>
      </w:r>
    </w:p>
    <w:p w14:paraId="3A4B1E38" w14:textId="77777777" w:rsidR="00EA489E" w:rsidRPr="00EA489E" w:rsidRDefault="00EA489E" w:rsidP="00EA489E">
      <w:pPr>
        <w:pStyle w:val="ListParagraph"/>
        <w:numPr>
          <w:ilvl w:val="0"/>
          <w:numId w:val="12"/>
        </w:numPr>
        <w:contextualSpacing w:val="0"/>
        <w:rPr>
          <w:rFonts w:cs="Arial"/>
          <w:b/>
          <w:bCs/>
          <w:sz w:val="22"/>
          <w:szCs w:val="22"/>
        </w:rPr>
      </w:pPr>
      <w:r w:rsidRPr="00EA489E">
        <w:rPr>
          <w:rFonts w:cs="Arial"/>
          <w:b/>
          <w:bCs/>
          <w:sz w:val="22"/>
          <w:szCs w:val="22"/>
        </w:rPr>
        <w:t>What is the mechanism used for initiating and delivering/ collecting a supply?</w:t>
      </w:r>
    </w:p>
    <w:p w14:paraId="6ED32501" w14:textId="77777777" w:rsidR="00EA489E" w:rsidRPr="00EA489E" w:rsidRDefault="00EA489E" w:rsidP="00EA489E">
      <w:pPr>
        <w:pStyle w:val="ListParagraph"/>
        <w:numPr>
          <w:ilvl w:val="0"/>
          <w:numId w:val="12"/>
        </w:numPr>
        <w:contextualSpacing w:val="0"/>
        <w:rPr>
          <w:rFonts w:cs="Arial"/>
          <w:b/>
          <w:bCs/>
          <w:sz w:val="22"/>
          <w:szCs w:val="22"/>
        </w:rPr>
      </w:pPr>
      <w:r w:rsidRPr="00EA489E">
        <w:rPr>
          <w:rFonts w:cs="Arial"/>
          <w:b/>
          <w:bCs/>
          <w:sz w:val="22"/>
          <w:szCs w:val="22"/>
        </w:rPr>
        <w:t>Is counselling on the administration of the medicine(s) included in the service?</w:t>
      </w:r>
    </w:p>
    <w:p w14:paraId="353F8F53" w14:textId="77777777" w:rsidR="00EA489E" w:rsidRPr="00EA489E" w:rsidRDefault="00EA489E" w:rsidP="00EA489E">
      <w:pPr>
        <w:pStyle w:val="ListParagraph"/>
        <w:numPr>
          <w:ilvl w:val="0"/>
          <w:numId w:val="12"/>
        </w:numPr>
        <w:contextualSpacing w:val="0"/>
        <w:rPr>
          <w:rFonts w:cs="Arial"/>
          <w:b/>
          <w:bCs/>
          <w:sz w:val="22"/>
          <w:szCs w:val="22"/>
        </w:rPr>
      </w:pPr>
      <w:r w:rsidRPr="00EA489E">
        <w:rPr>
          <w:rFonts w:cs="Arial"/>
          <w:b/>
          <w:bCs/>
          <w:sz w:val="22"/>
          <w:szCs w:val="22"/>
        </w:rPr>
        <w:t xml:space="preserve">Are all patient groups </w:t>
      </w:r>
      <w:proofErr w:type="gramStart"/>
      <w:r w:rsidRPr="00EA489E">
        <w:rPr>
          <w:rFonts w:cs="Arial"/>
          <w:b/>
          <w:bCs/>
          <w:sz w:val="22"/>
          <w:szCs w:val="22"/>
        </w:rPr>
        <w:t>included ?</w:t>
      </w:r>
      <w:proofErr w:type="gramEnd"/>
    </w:p>
    <w:p w14:paraId="626A35A6" w14:textId="77777777" w:rsidR="00EA489E" w:rsidRPr="00EA489E" w:rsidRDefault="00EA489E" w:rsidP="00EA489E">
      <w:pPr>
        <w:pStyle w:val="ListParagraph"/>
        <w:numPr>
          <w:ilvl w:val="0"/>
          <w:numId w:val="12"/>
        </w:numPr>
        <w:contextualSpacing w:val="0"/>
        <w:rPr>
          <w:rFonts w:cs="Arial"/>
          <w:b/>
          <w:bCs/>
          <w:sz w:val="22"/>
          <w:szCs w:val="22"/>
        </w:rPr>
      </w:pPr>
      <w:r w:rsidRPr="00EA489E">
        <w:rPr>
          <w:rFonts w:cs="Arial"/>
          <w:b/>
          <w:bCs/>
          <w:sz w:val="22"/>
          <w:szCs w:val="22"/>
        </w:rPr>
        <w:t xml:space="preserve">Quantity, frequency and size of syringes </w:t>
      </w:r>
      <w:proofErr w:type="gramStart"/>
      <w:r w:rsidRPr="00EA489E">
        <w:rPr>
          <w:rFonts w:cs="Arial"/>
          <w:b/>
          <w:bCs/>
          <w:sz w:val="22"/>
          <w:szCs w:val="22"/>
        </w:rPr>
        <w:t>supplied?</w:t>
      </w:r>
      <w:proofErr w:type="gramEnd"/>
    </w:p>
    <w:p w14:paraId="1F98FA9F" w14:textId="77777777" w:rsidR="00EA489E" w:rsidRPr="00EA489E" w:rsidRDefault="00EA489E" w:rsidP="00EA489E">
      <w:pPr>
        <w:pStyle w:val="ListParagraph"/>
        <w:numPr>
          <w:ilvl w:val="0"/>
          <w:numId w:val="12"/>
        </w:numPr>
        <w:contextualSpacing w:val="0"/>
        <w:rPr>
          <w:rFonts w:cs="Arial"/>
          <w:b/>
          <w:bCs/>
          <w:sz w:val="22"/>
          <w:szCs w:val="22"/>
        </w:rPr>
      </w:pPr>
      <w:r w:rsidRPr="00EA489E">
        <w:rPr>
          <w:rFonts w:cs="Arial"/>
          <w:b/>
          <w:bCs/>
          <w:sz w:val="22"/>
          <w:szCs w:val="22"/>
        </w:rPr>
        <w:t xml:space="preserve">How supply is initiated/monitored. </w:t>
      </w:r>
    </w:p>
    <w:p w14:paraId="4AD36D05" w14:textId="77777777" w:rsidR="00EA489E" w:rsidRPr="00EA489E" w:rsidRDefault="00EA489E" w:rsidP="00EA489E">
      <w:pPr>
        <w:pStyle w:val="ListParagraph"/>
        <w:numPr>
          <w:ilvl w:val="0"/>
          <w:numId w:val="12"/>
        </w:numPr>
        <w:contextualSpacing w:val="0"/>
        <w:rPr>
          <w:rFonts w:cs="Arial"/>
          <w:b/>
          <w:bCs/>
          <w:sz w:val="22"/>
          <w:szCs w:val="22"/>
        </w:rPr>
      </w:pPr>
      <w:r w:rsidRPr="00EA489E">
        <w:rPr>
          <w:rFonts w:cs="Arial"/>
          <w:b/>
          <w:bCs/>
          <w:sz w:val="22"/>
          <w:szCs w:val="22"/>
        </w:rPr>
        <w:t xml:space="preserve">Please provide a service specification if in place. </w:t>
      </w:r>
    </w:p>
    <w:p w14:paraId="2C0A28B1" w14:textId="77777777" w:rsidR="00EA489E" w:rsidRPr="00EA489E" w:rsidRDefault="00EA489E" w:rsidP="00EA489E">
      <w:pPr>
        <w:pStyle w:val="ListParagraph"/>
        <w:ind w:left="1440"/>
        <w:rPr>
          <w:rFonts w:eastAsiaTheme="minorHAnsi" w:cs="Arial"/>
          <w:b/>
          <w:bCs/>
          <w:sz w:val="22"/>
          <w:szCs w:val="22"/>
        </w:rPr>
      </w:pPr>
    </w:p>
    <w:p w14:paraId="1CC7D9E8" w14:textId="76B42548" w:rsidR="00EA489E" w:rsidRPr="00EA489E" w:rsidRDefault="00EA489E" w:rsidP="00EA489E">
      <w:pPr>
        <w:pStyle w:val="ListParagraph"/>
        <w:numPr>
          <w:ilvl w:val="0"/>
          <w:numId w:val="11"/>
        </w:numPr>
        <w:contextualSpacing w:val="0"/>
        <w:rPr>
          <w:rFonts w:cs="Arial"/>
          <w:b/>
          <w:bCs/>
          <w:sz w:val="22"/>
          <w:szCs w:val="22"/>
        </w:rPr>
      </w:pPr>
      <w:r w:rsidRPr="00EA489E">
        <w:rPr>
          <w:rFonts w:cs="Arial"/>
          <w:b/>
          <w:bCs/>
          <w:sz w:val="22"/>
          <w:szCs w:val="22"/>
        </w:rPr>
        <w:t>Do you have a Policy or guidance relating to the administration of medicines via enteral tubes?</w:t>
      </w:r>
      <w:r w:rsidR="0069632C">
        <w:rPr>
          <w:rFonts w:cs="Arial"/>
          <w:b/>
          <w:bCs/>
          <w:sz w:val="22"/>
          <w:szCs w:val="22"/>
        </w:rPr>
        <w:br/>
      </w:r>
      <w:r w:rsidR="0069632C" w:rsidRPr="0069632C">
        <w:rPr>
          <w:rFonts w:cs="Arial"/>
          <w:sz w:val="22"/>
          <w:szCs w:val="22"/>
        </w:rPr>
        <w:t>No</w:t>
      </w:r>
    </w:p>
    <w:p w14:paraId="39FF5753" w14:textId="0868B33E" w:rsidR="00EA489E" w:rsidRPr="00EA489E" w:rsidRDefault="00EA489E" w:rsidP="0069632C">
      <w:pPr>
        <w:pStyle w:val="ListParagraph"/>
        <w:ind w:left="1080"/>
        <w:rPr>
          <w:rFonts w:eastAsiaTheme="minorHAnsi" w:cs="Arial"/>
          <w:b/>
          <w:bCs/>
          <w:sz w:val="22"/>
          <w:szCs w:val="22"/>
        </w:rPr>
      </w:pPr>
      <w:r w:rsidRPr="00EA489E">
        <w:rPr>
          <w:rFonts w:cs="Arial"/>
          <w:b/>
          <w:bCs/>
          <w:sz w:val="22"/>
          <w:szCs w:val="22"/>
        </w:rPr>
        <w:t xml:space="preserve">If YES, please provide. </w:t>
      </w:r>
      <w:r w:rsidR="0069632C">
        <w:rPr>
          <w:rFonts w:cs="Arial"/>
          <w:b/>
          <w:bCs/>
          <w:sz w:val="22"/>
          <w:szCs w:val="22"/>
        </w:rPr>
        <w:br/>
      </w:r>
      <w:r w:rsidR="0069632C" w:rsidRPr="0069632C">
        <w:rPr>
          <w:rFonts w:cs="Arial"/>
          <w:sz w:val="22"/>
          <w:szCs w:val="22"/>
        </w:rPr>
        <w:t>Not applicable</w:t>
      </w:r>
    </w:p>
    <w:p w14:paraId="2953A036" w14:textId="77777777" w:rsidR="00EA489E" w:rsidRPr="008156D3" w:rsidRDefault="00EA489E" w:rsidP="002742FE">
      <w:pPr>
        <w:pStyle w:val="PlainText"/>
        <w:rPr>
          <w:rFonts w:ascii="Arial" w:eastAsia="Times New Roman" w:hAnsi="Arial" w:cs="Arial"/>
          <w:b/>
          <w:bCs/>
          <w:szCs w:val="22"/>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lastRenderedPageBreak/>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A36EC9"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192486F3"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37AF47"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31C4A8A"/>
    <w:multiLevelType w:val="hybridMultilevel"/>
    <w:tmpl w:val="F8928EDA"/>
    <w:lvl w:ilvl="0" w:tplc="410250B8">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0C85902"/>
    <w:multiLevelType w:val="hybridMultilevel"/>
    <w:tmpl w:val="D3C023B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8"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8"/>
  </w:num>
  <w:num w:numId="3" w16cid:durableId="464467841">
    <w:abstractNumId w:val="6"/>
  </w:num>
  <w:num w:numId="4" w16cid:durableId="1393651094">
    <w:abstractNumId w:val="9"/>
  </w:num>
  <w:num w:numId="5" w16cid:durableId="1125081000">
    <w:abstractNumId w:val="2"/>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7899943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42388730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67C01"/>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1519"/>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6784"/>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632C"/>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29B6"/>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1E55"/>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69CD"/>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36EC9"/>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2A2"/>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6C7"/>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89E"/>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3634155">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1058068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5019465A-5161-44EF-A95F-F9C9C1993556}"/>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2</Pages>
  <Words>478</Words>
  <Characters>2970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4</cp:revision>
  <dcterms:created xsi:type="dcterms:W3CDTF">2023-05-31T07:56:00Z</dcterms:created>
  <dcterms:modified xsi:type="dcterms:W3CDTF">2023-06-05T09:33:00Z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