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7FD1A58"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257448" w:rsidRPr="00257448">
        <w:rPr>
          <w:rFonts w:ascii="Arial" w:hAnsi="Arial" w:cs="Arial"/>
          <w:color w:val="000000"/>
          <w:szCs w:val="22"/>
        </w:rPr>
        <w:t>15</w:t>
      </w:r>
      <w:r w:rsidR="00165AE3">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656E562F" w14:textId="77777777" w:rsidR="00F04450" w:rsidRPr="00715DB7" w:rsidRDefault="00F04450"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61112E4" w:rsidR="00957674" w:rsidRDefault="00957674" w:rsidP="00187458">
      <w:pPr>
        <w:jc w:val="center"/>
        <w:rPr>
          <w:rFonts w:ascii="Arial" w:hAnsi="Arial" w:cs="Arial"/>
          <w:color w:val="000000"/>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165AE3">
        <w:rPr>
          <w:rFonts w:ascii="Arial" w:hAnsi="Arial" w:cs="Arial"/>
          <w:color w:val="000000"/>
          <w:szCs w:val="22"/>
        </w:rPr>
        <w:t>70804</w:t>
      </w:r>
    </w:p>
    <w:p w14:paraId="2628C909" w14:textId="77777777" w:rsidR="00F04450" w:rsidRPr="00715DB7" w:rsidRDefault="00F04450" w:rsidP="00187458">
      <w:pPr>
        <w:jc w:val="center"/>
        <w:rPr>
          <w:rFonts w:ascii="Arial" w:hAnsi="Arial" w:cs="Arial"/>
          <w:b/>
          <w:szCs w:val="22"/>
        </w:rPr>
      </w:pPr>
    </w:p>
    <w:p w14:paraId="41C8F396" w14:textId="77777777" w:rsidR="00957674" w:rsidRPr="00715DB7" w:rsidRDefault="00957674" w:rsidP="00957674">
      <w:pPr>
        <w:rPr>
          <w:rFonts w:ascii="Arial" w:hAnsi="Arial" w:cs="Arial"/>
          <w:szCs w:val="22"/>
        </w:rPr>
      </w:pPr>
    </w:p>
    <w:p w14:paraId="72A3D3EC" w14:textId="4F55C094"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C04F2D" w:rsidRPr="00C04F2D">
        <w:rPr>
          <w:rFonts w:ascii="Arial" w:hAnsi="Arial" w:cs="Arial"/>
          <w:szCs w:val="22"/>
        </w:rPr>
        <w:t>17 May 2023</w:t>
      </w:r>
      <w:r w:rsidR="00A12DCD" w:rsidRPr="00C04F2D">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C04F2D" w:rsidRPr="00C04F2D">
        <w:rPr>
          <w:rFonts w:ascii="Arial" w:hAnsi="Arial" w:cs="Arial"/>
          <w:szCs w:val="22"/>
        </w:rPr>
        <w:t>pathology laboratory test</w:t>
      </w:r>
      <w:r w:rsidR="00C04F2D">
        <w:rPr>
          <w:rFonts w:ascii="Arial" w:hAnsi="Arial" w:cs="Arial"/>
          <w:szCs w:val="22"/>
        </w:rPr>
        <w:t>s.</w:t>
      </w:r>
    </w:p>
    <w:p w14:paraId="15DD813E" w14:textId="77777777" w:rsidR="00504140" w:rsidRPr="00715DB7" w:rsidRDefault="00504140" w:rsidP="00504140">
      <w:pPr>
        <w:rPr>
          <w:rFonts w:ascii="Arial" w:hAnsi="Arial" w:cs="Arial"/>
          <w:szCs w:val="22"/>
        </w:rPr>
      </w:pPr>
    </w:p>
    <w:p w14:paraId="307FF6F4" w14:textId="55D4CFA1"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w:t>
      </w:r>
      <w:r w:rsidRPr="00F04450">
        <w:rPr>
          <w:rFonts w:ascii="Arial" w:hAnsi="Arial" w:cs="Arial"/>
          <w:szCs w:val="22"/>
        </w:rPr>
        <w:t xml:space="preserve">2000 (FOIA) that we </w:t>
      </w:r>
      <w:r w:rsidR="00A12DCD" w:rsidRPr="00F04450">
        <w:rPr>
          <w:rFonts w:ascii="Arial" w:hAnsi="Arial" w:cs="Arial"/>
          <w:color w:val="000000"/>
          <w:szCs w:val="22"/>
        </w:rPr>
        <w:t>do not</w:t>
      </w:r>
      <w:r w:rsidR="00273544" w:rsidRPr="00F04450">
        <w:rPr>
          <w:rFonts w:ascii="Arial" w:hAnsi="Arial" w:cs="Arial"/>
          <w:color w:val="000000"/>
          <w:szCs w:val="22"/>
        </w:rPr>
        <w:t xml:space="preserve"> hold</w:t>
      </w:r>
      <w:r w:rsidR="00273544">
        <w:rPr>
          <w:rFonts w:ascii="Arial" w:hAnsi="Arial" w:cs="Arial"/>
          <w:color w:val="000000"/>
          <w:szCs w:val="22"/>
        </w:rPr>
        <w:t xml:space="preserve"> the</w:t>
      </w:r>
      <w:r w:rsidRPr="00427C37">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2B81AF34" w14:textId="77777777" w:rsidR="002742FE" w:rsidRDefault="002742FE" w:rsidP="002742FE">
      <w:pPr>
        <w:pStyle w:val="PlainText"/>
        <w:rPr>
          <w:rFonts w:ascii="Arial" w:eastAsia="Times New Roman" w:hAnsi="Arial" w:cs="Arial"/>
          <w:b/>
          <w:bCs/>
          <w:szCs w:val="22"/>
        </w:rPr>
      </w:pPr>
    </w:p>
    <w:p w14:paraId="22E6A1C9" w14:textId="27C9D58B" w:rsidR="00C04F2D" w:rsidRPr="00C04F2D" w:rsidRDefault="00C04F2D" w:rsidP="00C04F2D">
      <w:pPr>
        <w:rPr>
          <w:rFonts w:ascii="Arial" w:hAnsi="Arial" w:cs="Arial"/>
          <w:b/>
          <w:bCs/>
          <w:szCs w:val="22"/>
        </w:rPr>
      </w:pPr>
      <w:r w:rsidRPr="00C04F2D">
        <w:rPr>
          <w:rFonts w:ascii="Arial" w:hAnsi="Arial" w:cs="Arial"/>
          <w:b/>
          <w:bCs/>
          <w:szCs w:val="22"/>
        </w:rPr>
        <w:t>I am writing to you under the Freedom of Information Act 2000 to request the following information. Please may you provide me with the following data for your NHS ICB for the last 5 years:</w:t>
      </w:r>
    </w:p>
    <w:p w14:paraId="3B7CC806" w14:textId="61497A34" w:rsidR="00356F92" w:rsidRPr="00511811" w:rsidRDefault="00C04F2D" w:rsidP="00F04450">
      <w:pPr>
        <w:ind w:left="1440" w:hanging="720"/>
        <w:rPr>
          <w:rFonts w:ascii="Arial" w:hAnsi="Arial" w:cs="Arial"/>
          <w:szCs w:val="22"/>
        </w:rPr>
      </w:pPr>
      <w:r w:rsidRPr="00C04F2D">
        <w:rPr>
          <w:rFonts w:ascii="Arial" w:hAnsi="Arial" w:cs="Arial"/>
          <w:b/>
          <w:bCs/>
          <w:szCs w:val="22"/>
        </w:rPr>
        <w:t>1.</w:t>
      </w:r>
      <w:r w:rsidRPr="00C04F2D">
        <w:rPr>
          <w:rFonts w:ascii="Arial" w:hAnsi="Arial" w:cs="Arial"/>
          <w:b/>
          <w:bCs/>
          <w:szCs w:val="22"/>
        </w:rPr>
        <w:tab/>
        <w:t>Number of pathology laboratory test referrals per trust for your constituent trusts</w:t>
      </w:r>
      <w:r w:rsidR="00273544">
        <w:rPr>
          <w:rFonts w:ascii="Arial" w:hAnsi="Arial" w:cs="Arial"/>
          <w:b/>
          <w:bCs/>
          <w:szCs w:val="22"/>
        </w:rPr>
        <w:br/>
      </w:r>
      <w:r w:rsidR="00F04450" w:rsidRPr="00273544">
        <w:rPr>
          <w:rFonts w:ascii="Arial" w:hAnsi="Arial" w:cs="Arial"/>
          <w:szCs w:val="22"/>
        </w:rPr>
        <w:t>This information is not held by the ICB</w:t>
      </w:r>
      <w:r w:rsidR="00F04450">
        <w:rPr>
          <w:rFonts w:ascii="Arial" w:hAnsi="Arial" w:cs="Arial"/>
          <w:szCs w:val="22"/>
        </w:rPr>
        <w:t xml:space="preserve">.  I would recommend you contact </w:t>
      </w:r>
      <w:hyperlink r:id="rId12" w:history="1">
        <w:r w:rsidR="00F04450" w:rsidRPr="00511811">
          <w:rPr>
            <w:rStyle w:val="Hyperlink"/>
            <w:rFonts w:ascii="Arial" w:hAnsi="Arial" w:cs="Arial"/>
            <w:szCs w:val="22"/>
          </w:rPr>
          <w:t>United Lincolnshire Hospitals NHS Trust</w:t>
        </w:r>
      </w:hyperlink>
      <w:r w:rsidR="00F04450">
        <w:rPr>
          <w:rFonts w:ascii="Arial" w:hAnsi="Arial" w:cs="Arial"/>
          <w:szCs w:val="22"/>
        </w:rPr>
        <w:t xml:space="preserve"> directly for the information you require.</w:t>
      </w:r>
    </w:p>
    <w:p w14:paraId="46CFE624" w14:textId="2CF19389" w:rsidR="008F63AE" w:rsidRPr="008F63AE" w:rsidRDefault="00C04F2D" w:rsidP="00511811">
      <w:pPr>
        <w:ind w:left="1440" w:hanging="720"/>
        <w:rPr>
          <w:rFonts w:ascii="Arial" w:hAnsi="Arial" w:cs="Arial"/>
          <w:szCs w:val="22"/>
        </w:rPr>
      </w:pPr>
      <w:r w:rsidRPr="00C04F2D">
        <w:rPr>
          <w:rFonts w:ascii="Arial" w:hAnsi="Arial" w:cs="Arial"/>
          <w:b/>
          <w:bCs/>
          <w:szCs w:val="22"/>
        </w:rPr>
        <w:t>2.</w:t>
      </w:r>
      <w:r w:rsidRPr="00C04F2D">
        <w:rPr>
          <w:rFonts w:ascii="Arial" w:hAnsi="Arial" w:cs="Arial"/>
          <w:b/>
          <w:bCs/>
          <w:szCs w:val="22"/>
        </w:rPr>
        <w:tab/>
        <w:t>Number of pathology laboratory test referrals completed electronically per trust (i.e., not through paper referral form)</w:t>
      </w:r>
      <w:r w:rsidR="00273544">
        <w:rPr>
          <w:rFonts w:ascii="Arial" w:hAnsi="Arial" w:cs="Arial"/>
          <w:b/>
          <w:bCs/>
          <w:szCs w:val="22"/>
        </w:rPr>
        <w:br/>
      </w:r>
      <w:r w:rsidR="00F04450">
        <w:rPr>
          <w:rFonts w:ascii="Arial" w:hAnsi="Arial" w:cs="Arial"/>
          <w:szCs w:val="22"/>
        </w:rPr>
        <w:t>Please see response to Question 1</w:t>
      </w:r>
    </w:p>
    <w:p w14:paraId="728634C2" w14:textId="77F2CF7E" w:rsidR="00C04F2D" w:rsidRPr="00C04F2D" w:rsidRDefault="00C04F2D" w:rsidP="00C04F2D">
      <w:pPr>
        <w:ind w:left="720"/>
        <w:rPr>
          <w:rFonts w:ascii="Arial" w:hAnsi="Arial" w:cs="Arial"/>
          <w:b/>
          <w:bCs/>
          <w:szCs w:val="22"/>
        </w:rPr>
      </w:pPr>
      <w:r w:rsidRPr="00C04F2D">
        <w:rPr>
          <w:rFonts w:ascii="Arial" w:hAnsi="Arial" w:cs="Arial"/>
          <w:b/>
          <w:bCs/>
          <w:szCs w:val="22"/>
        </w:rPr>
        <w:t>3.</w:t>
      </w:r>
      <w:r w:rsidRPr="00C04F2D">
        <w:rPr>
          <w:rFonts w:ascii="Arial" w:hAnsi="Arial" w:cs="Arial"/>
          <w:b/>
          <w:bCs/>
          <w:szCs w:val="22"/>
        </w:rPr>
        <w:tab/>
        <w:t>Number of pathology laboratory testing requests (no. of transactions) per trust</w:t>
      </w:r>
      <w:r w:rsidR="00273544">
        <w:rPr>
          <w:rFonts w:ascii="Arial" w:hAnsi="Arial" w:cs="Arial"/>
          <w:b/>
          <w:bCs/>
          <w:szCs w:val="22"/>
        </w:rPr>
        <w:br/>
      </w:r>
      <w:r w:rsidR="00273544">
        <w:rPr>
          <w:rFonts w:ascii="Arial" w:hAnsi="Arial" w:cs="Arial"/>
          <w:b/>
          <w:bCs/>
          <w:szCs w:val="22"/>
        </w:rPr>
        <w:tab/>
      </w:r>
      <w:r w:rsidR="00F04450">
        <w:rPr>
          <w:rFonts w:ascii="Arial" w:hAnsi="Arial" w:cs="Arial"/>
          <w:szCs w:val="22"/>
        </w:rPr>
        <w:t>Please see response to Question 1</w:t>
      </w:r>
    </w:p>
    <w:p w14:paraId="21A2F82E" w14:textId="105A26F4" w:rsidR="00C04F2D" w:rsidRPr="00C04F2D" w:rsidRDefault="00C04F2D" w:rsidP="00F04450">
      <w:pPr>
        <w:ind w:left="1440" w:hanging="720"/>
        <w:rPr>
          <w:rFonts w:ascii="Arial" w:hAnsi="Arial" w:cs="Arial"/>
          <w:b/>
          <w:bCs/>
          <w:szCs w:val="22"/>
        </w:rPr>
      </w:pPr>
      <w:r w:rsidRPr="00C04F2D">
        <w:rPr>
          <w:rFonts w:ascii="Arial" w:hAnsi="Arial" w:cs="Arial"/>
          <w:b/>
          <w:bCs/>
          <w:szCs w:val="22"/>
        </w:rPr>
        <w:t>4.</w:t>
      </w:r>
      <w:r w:rsidRPr="00C04F2D">
        <w:rPr>
          <w:rFonts w:ascii="Arial" w:hAnsi="Arial" w:cs="Arial"/>
          <w:b/>
          <w:bCs/>
          <w:szCs w:val="22"/>
        </w:rPr>
        <w:tab/>
        <w:t>Number of pathology lab sites under each of your trusts</w:t>
      </w:r>
      <w:r w:rsidR="00F04450">
        <w:rPr>
          <w:rFonts w:ascii="Arial" w:hAnsi="Arial" w:cs="Arial"/>
          <w:b/>
          <w:bCs/>
          <w:szCs w:val="22"/>
        </w:rPr>
        <w:br/>
      </w:r>
      <w:r w:rsidR="00F04450">
        <w:rPr>
          <w:rFonts w:ascii="Arial" w:hAnsi="Arial" w:cs="Arial"/>
          <w:szCs w:val="22"/>
        </w:rPr>
        <w:t>Please see response to Question 1</w:t>
      </w:r>
    </w:p>
    <w:p w14:paraId="0417C060" w14:textId="1372DDA7" w:rsidR="00C04F2D" w:rsidRPr="00C04F2D" w:rsidRDefault="00C04F2D" w:rsidP="00C04F2D">
      <w:pPr>
        <w:ind w:left="720"/>
        <w:rPr>
          <w:rFonts w:ascii="Arial" w:hAnsi="Arial" w:cs="Arial"/>
          <w:b/>
          <w:bCs/>
          <w:szCs w:val="22"/>
        </w:rPr>
      </w:pPr>
      <w:r w:rsidRPr="00C04F2D">
        <w:rPr>
          <w:rFonts w:ascii="Arial" w:hAnsi="Arial" w:cs="Arial"/>
          <w:b/>
          <w:bCs/>
          <w:szCs w:val="22"/>
        </w:rPr>
        <w:t>5.</w:t>
      </w:r>
      <w:r w:rsidRPr="00C04F2D">
        <w:rPr>
          <w:rFonts w:ascii="Arial" w:hAnsi="Arial" w:cs="Arial"/>
          <w:b/>
          <w:bCs/>
          <w:szCs w:val="22"/>
        </w:rPr>
        <w:tab/>
        <w:t>The LIMS system currently used by your different trusts</w:t>
      </w:r>
      <w:r w:rsidR="00273544">
        <w:rPr>
          <w:rFonts w:ascii="Arial" w:hAnsi="Arial" w:cs="Arial"/>
          <w:b/>
          <w:bCs/>
          <w:szCs w:val="22"/>
        </w:rPr>
        <w:br/>
      </w:r>
      <w:r w:rsidR="00273544">
        <w:rPr>
          <w:rFonts w:ascii="Arial" w:hAnsi="Arial" w:cs="Arial"/>
          <w:b/>
          <w:bCs/>
          <w:szCs w:val="22"/>
        </w:rPr>
        <w:tab/>
      </w:r>
      <w:r w:rsidR="00F04450">
        <w:rPr>
          <w:rFonts w:ascii="Arial" w:hAnsi="Arial" w:cs="Arial"/>
          <w:szCs w:val="22"/>
        </w:rPr>
        <w:t>Please see response to Question 1</w:t>
      </w:r>
    </w:p>
    <w:p w14:paraId="4FFAA3DB" w14:textId="7811CEE5" w:rsidR="00C71805" w:rsidRDefault="00C04F2D" w:rsidP="00F04450">
      <w:pPr>
        <w:ind w:left="720"/>
        <w:rPr>
          <w:rFonts w:ascii="Arial" w:hAnsi="Arial" w:cs="Arial"/>
          <w:szCs w:val="22"/>
        </w:rPr>
      </w:pPr>
      <w:r w:rsidRPr="00C04F2D">
        <w:rPr>
          <w:rFonts w:ascii="Arial" w:hAnsi="Arial" w:cs="Arial"/>
          <w:b/>
          <w:bCs/>
          <w:szCs w:val="22"/>
        </w:rPr>
        <w:t>6.</w:t>
      </w:r>
      <w:r w:rsidRPr="00C04F2D">
        <w:rPr>
          <w:rFonts w:ascii="Arial" w:hAnsi="Arial" w:cs="Arial"/>
          <w:b/>
          <w:bCs/>
          <w:szCs w:val="22"/>
        </w:rPr>
        <w:tab/>
        <w:t>Number of pathology laboratories you refer pathology tests/requests</w:t>
      </w:r>
      <w:r w:rsidRPr="00C04F2D">
        <w:rPr>
          <w:b/>
          <w:bCs/>
        </w:rPr>
        <w:t xml:space="preserve"> to</w:t>
      </w:r>
      <w:r w:rsidR="00273544">
        <w:rPr>
          <w:b/>
          <w:bCs/>
        </w:rPr>
        <w:br/>
      </w:r>
      <w:r w:rsidR="00273544">
        <w:rPr>
          <w:b/>
          <w:bCs/>
        </w:rPr>
        <w:tab/>
      </w:r>
      <w:r w:rsidR="00F04450">
        <w:rPr>
          <w:rFonts w:ascii="Arial" w:hAnsi="Arial" w:cs="Arial"/>
          <w:szCs w:val="22"/>
        </w:rPr>
        <w:t>Please see response to Question 1</w:t>
      </w:r>
    </w:p>
    <w:p w14:paraId="2D890A27" w14:textId="77777777" w:rsidR="00F04450" w:rsidRDefault="00F04450" w:rsidP="00F04450">
      <w:pPr>
        <w:ind w:left="720"/>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AA022D1" w14:textId="77777777" w:rsidR="00F04450" w:rsidRDefault="00F04450" w:rsidP="00957674">
      <w:pPr>
        <w:ind w:left="720"/>
        <w:jc w:val="both"/>
        <w:rPr>
          <w:rFonts w:ascii="Arial" w:hAnsi="Arial" w:cs="Arial"/>
          <w:szCs w:val="22"/>
        </w:rPr>
      </w:pPr>
    </w:p>
    <w:p w14:paraId="149262BA" w14:textId="77777777" w:rsidR="00F04450" w:rsidRDefault="00F04450" w:rsidP="00957674">
      <w:pPr>
        <w:ind w:left="720"/>
        <w:jc w:val="both"/>
        <w:rPr>
          <w:rFonts w:ascii="Arial" w:hAnsi="Arial" w:cs="Arial"/>
          <w:szCs w:val="22"/>
        </w:rPr>
      </w:pPr>
    </w:p>
    <w:p w14:paraId="577964ED" w14:textId="77777777" w:rsidR="00F04450" w:rsidRDefault="00F04450"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257448"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C972E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5AE3"/>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57448"/>
    <w:rsid w:val="002602B8"/>
    <w:rsid w:val="0026064A"/>
    <w:rsid w:val="00261381"/>
    <w:rsid w:val="00261E93"/>
    <w:rsid w:val="00261FFD"/>
    <w:rsid w:val="00265987"/>
    <w:rsid w:val="00267AFD"/>
    <w:rsid w:val="00267D63"/>
    <w:rsid w:val="00271DCE"/>
    <w:rsid w:val="00272F9B"/>
    <w:rsid w:val="00273544"/>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6F92"/>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811"/>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3AE"/>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85C"/>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074"/>
    <w:rsid w:val="00BF61ED"/>
    <w:rsid w:val="00BF6528"/>
    <w:rsid w:val="00C01836"/>
    <w:rsid w:val="00C02931"/>
    <w:rsid w:val="00C04172"/>
    <w:rsid w:val="00C04F2D"/>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6EA8"/>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4450"/>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33682">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95788131">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69836489">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ulh.nhs.uk/freedom-of-information/"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8E1AD5-2017-42DE-88E5-161C24938560}"/>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2</Pages>
  <Words>472</Words>
  <Characters>2956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12</cp:revision>
  <dcterms:created xsi:type="dcterms:W3CDTF">2023-06-07T08:03:00Z</dcterms:created>
  <dcterms:modified xsi:type="dcterms:W3CDTF">2023-06-15T08:03:00Z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