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77ABB71"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77662F">
        <w:rPr>
          <w:rFonts w:ascii="Arial" w:hAnsi="Arial" w:cs="Arial"/>
          <w:color w:val="000000"/>
          <w:szCs w:val="22"/>
        </w:rPr>
        <w:t>1</w:t>
      </w:r>
      <w:r w:rsidR="001D1C3B">
        <w:rPr>
          <w:rFonts w:ascii="Arial" w:hAnsi="Arial" w:cs="Arial"/>
          <w:color w:val="000000"/>
          <w:szCs w:val="22"/>
        </w:rPr>
        <w:t>9</w:t>
      </w:r>
      <w:r w:rsidR="0077662F">
        <w:rPr>
          <w:rFonts w:ascii="Arial" w:hAnsi="Arial" w:cs="Arial"/>
          <w:color w:val="000000"/>
          <w:szCs w:val="22"/>
        </w:rPr>
        <w:t xml:space="preserve"> June </w:t>
      </w:r>
      <w:r w:rsidR="00265A31">
        <w:rPr>
          <w:rFonts w:ascii="Arial" w:hAnsi="Arial" w:cs="Arial"/>
          <w:color w:val="000000"/>
          <w:szCs w:val="22"/>
        </w:rPr>
        <w:t>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6A9760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265A31">
        <w:rPr>
          <w:rFonts w:ascii="Arial" w:hAnsi="Arial" w:cs="Arial"/>
          <w:color w:val="000000"/>
          <w:szCs w:val="22"/>
        </w:rPr>
        <w:t>70830</w:t>
      </w:r>
    </w:p>
    <w:p w14:paraId="41C8F396" w14:textId="77777777" w:rsidR="00957674" w:rsidRPr="00715DB7" w:rsidRDefault="00957674" w:rsidP="00957674">
      <w:pPr>
        <w:rPr>
          <w:rFonts w:ascii="Arial" w:hAnsi="Arial" w:cs="Arial"/>
          <w:szCs w:val="22"/>
        </w:rPr>
      </w:pPr>
    </w:p>
    <w:p w14:paraId="72A3D3EC" w14:textId="452A1C3A"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265A31" w:rsidRPr="002D0E34">
        <w:rPr>
          <w:rFonts w:ascii="Arial" w:hAnsi="Arial" w:cs="Arial"/>
          <w:szCs w:val="22"/>
        </w:rPr>
        <w:t xml:space="preserve">23 May 2023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265A31">
        <w:rPr>
          <w:rFonts w:ascii="Arial" w:hAnsi="Arial" w:cs="Arial"/>
          <w:szCs w:val="22"/>
        </w:rPr>
        <w:t xml:space="preserve">the GP practices within </w:t>
      </w:r>
      <w:r w:rsidR="002D0E34">
        <w:rPr>
          <w:rFonts w:ascii="Arial" w:hAnsi="Arial" w:cs="Arial"/>
          <w:szCs w:val="22"/>
        </w:rPr>
        <w:t>Lincolnshire</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6FA9DED5"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 </w:t>
      </w:r>
      <w:r w:rsidRPr="00235C6C">
        <w:rPr>
          <w:rFonts w:ascii="Arial" w:hAnsi="Arial" w:cs="Arial"/>
          <w:szCs w:val="22"/>
        </w:rPr>
        <w:t xml:space="preserve">that we </w:t>
      </w:r>
      <w:r w:rsidR="00C71805" w:rsidRPr="00235C6C">
        <w:rPr>
          <w:rFonts w:ascii="Arial" w:hAnsi="Arial" w:cs="Arial"/>
          <w:color w:val="000000"/>
          <w:szCs w:val="22"/>
        </w:rPr>
        <w:t>do</w:t>
      </w:r>
      <w:r w:rsidR="00A12DCD" w:rsidRPr="00235C6C">
        <w:rPr>
          <w:rFonts w:ascii="Arial" w:hAnsi="Arial" w:cs="Arial"/>
          <w:color w:val="000000"/>
          <w:szCs w:val="22"/>
        </w:rPr>
        <w:t xml:space="preserve"> hold</w:t>
      </w:r>
      <w:r w:rsidR="00427C37" w:rsidRPr="00235C6C">
        <w:rPr>
          <w:rFonts w:ascii="Arial" w:hAnsi="Arial" w:cs="Arial"/>
          <w:color w:val="000000"/>
          <w:szCs w:val="22"/>
        </w:rPr>
        <w:t xml:space="preserve"> some of</w:t>
      </w:r>
      <w:r w:rsidR="00657D32" w:rsidRPr="00235C6C">
        <w:rPr>
          <w:rFonts w:ascii="Arial" w:hAnsi="Arial" w:cs="Arial"/>
          <w:szCs w:val="22"/>
        </w:rPr>
        <w:t xml:space="preserve"> </w:t>
      </w:r>
      <w:r w:rsidRPr="00235C6C">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7A79AE97" w14:textId="77777777" w:rsidR="00265A31" w:rsidRDefault="00265A31" w:rsidP="00265A31">
      <w:pPr>
        <w:rPr>
          <w:rFonts w:ascii="Calibri" w:hAnsi="Calibri"/>
          <w:lang w:eastAsia="en-GB"/>
        </w:rPr>
      </w:pPr>
    </w:p>
    <w:p w14:paraId="292BBF75" w14:textId="77777777" w:rsidR="00265A31" w:rsidRPr="002D0E34" w:rsidRDefault="00265A31" w:rsidP="00265A31">
      <w:pPr>
        <w:pStyle w:val="NormalWeb"/>
        <w:spacing w:before="0" w:beforeAutospacing="0" w:after="0" w:afterAutospacing="0"/>
        <w:rPr>
          <w:rFonts w:ascii="Arial" w:hAnsi="Arial" w:cs="Arial"/>
          <w:b/>
          <w:bCs/>
          <w:sz w:val="22"/>
          <w:szCs w:val="22"/>
          <w:lang w:eastAsia="en-US"/>
        </w:rPr>
      </w:pPr>
      <w:r w:rsidRPr="002D0E34">
        <w:rPr>
          <w:rFonts w:ascii="Arial" w:hAnsi="Arial" w:cs="Arial"/>
          <w:b/>
          <w:bCs/>
          <w:sz w:val="22"/>
          <w:szCs w:val="22"/>
          <w:lang w:eastAsia="en-US"/>
        </w:rPr>
        <w:t>I am writing to you under the Freedom of Information Act 2000 to request the following information from NHS Lincolnshire ICB. Please may you provide me with the following:</w:t>
      </w:r>
    </w:p>
    <w:p w14:paraId="0E5CB4DD" w14:textId="77777777" w:rsidR="00265A31" w:rsidRPr="002D0E34" w:rsidRDefault="00265A31" w:rsidP="00265A31">
      <w:pPr>
        <w:rPr>
          <w:rFonts w:ascii="Arial" w:hAnsi="Arial" w:cs="Arial"/>
          <w:b/>
          <w:bCs/>
          <w:szCs w:val="22"/>
        </w:rPr>
      </w:pPr>
    </w:p>
    <w:p w14:paraId="15932F18" w14:textId="6444D583" w:rsidR="00265A31" w:rsidRDefault="00265A31" w:rsidP="00265A31">
      <w:pPr>
        <w:pStyle w:val="NormalWeb"/>
        <w:numPr>
          <w:ilvl w:val="0"/>
          <w:numId w:val="11"/>
        </w:numPr>
        <w:spacing w:before="0" w:beforeAutospacing="0" w:after="0" w:afterAutospacing="0"/>
        <w:ind w:left="945"/>
        <w:textAlignment w:val="baseline"/>
        <w:rPr>
          <w:rFonts w:ascii="Arial" w:hAnsi="Arial" w:cs="Arial"/>
          <w:b/>
          <w:bCs/>
          <w:sz w:val="22"/>
          <w:szCs w:val="22"/>
          <w:lang w:eastAsia="en-US"/>
        </w:rPr>
      </w:pPr>
      <w:r w:rsidRPr="002D0E34">
        <w:rPr>
          <w:rFonts w:ascii="Arial" w:hAnsi="Arial" w:cs="Arial"/>
          <w:b/>
          <w:bCs/>
          <w:sz w:val="22"/>
          <w:szCs w:val="22"/>
          <w:lang w:eastAsia="en-US"/>
        </w:rPr>
        <w:t>The list of GP practices within your authority.</w:t>
      </w:r>
    </w:p>
    <w:p w14:paraId="110F5933" w14:textId="77777777" w:rsidR="0077662F" w:rsidRPr="0077662F" w:rsidRDefault="0077662F" w:rsidP="0077662F">
      <w:pPr>
        <w:ind w:firstLine="585"/>
        <w:rPr>
          <w:rFonts w:ascii="Arial" w:hAnsi="Arial" w:cs="Arial"/>
        </w:rPr>
      </w:pPr>
      <w:r w:rsidRPr="0077662F">
        <w:rPr>
          <w:rFonts w:ascii="Arial" w:hAnsi="Arial" w:cs="Arial"/>
          <w:szCs w:val="22"/>
        </w:rPr>
        <w:t xml:space="preserve">Please see the following link </w:t>
      </w:r>
      <w:hyperlink r:id="rId12" w:history="1">
        <w:r w:rsidRPr="0077662F">
          <w:rPr>
            <w:rStyle w:val="Hyperlink"/>
            <w:rFonts w:ascii="Arial" w:hAnsi="Arial" w:cs="Arial"/>
          </w:rPr>
          <w:t>Our GP Practices – Primary Care Networks - Lincolnshire ICB</w:t>
        </w:r>
      </w:hyperlink>
    </w:p>
    <w:p w14:paraId="3FBFF681" w14:textId="14DDABBB" w:rsidR="0077662F" w:rsidRPr="002D0E34" w:rsidRDefault="0077662F" w:rsidP="0077662F">
      <w:pPr>
        <w:pStyle w:val="NormalWeb"/>
        <w:spacing w:before="0" w:beforeAutospacing="0" w:after="0" w:afterAutospacing="0"/>
        <w:ind w:left="945"/>
        <w:textAlignment w:val="baseline"/>
        <w:rPr>
          <w:rFonts w:ascii="Arial" w:hAnsi="Arial" w:cs="Arial"/>
          <w:b/>
          <w:bCs/>
          <w:sz w:val="22"/>
          <w:szCs w:val="22"/>
          <w:lang w:eastAsia="en-US"/>
        </w:rPr>
      </w:pPr>
    </w:p>
    <w:p w14:paraId="4A827705" w14:textId="77777777" w:rsidR="00265A31" w:rsidRPr="002D0E34" w:rsidRDefault="00265A31" w:rsidP="00265A31">
      <w:pPr>
        <w:pStyle w:val="NormalWeb"/>
        <w:numPr>
          <w:ilvl w:val="0"/>
          <w:numId w:val="11"/>
        </w:numPr>
        <w:spacing w:before="0" w:beforeAutospacing="0" w:after="0" w:afterAutospacing="0"/>
        <w:ind w:left="945"/>
        <w:textAlignment w:val="baseline"/>
        <w:rPr>
          <w:rFonts w:ascii="Arial" w:hAnsi="Arial" w:cs="Arial"/>
          <w:b/>
          <w:bCs/>
          <w:sz w:val="22"/>
          <w:szCs w:val="22"/>
          <w:lang w:eastAsia="en-US"/>
        </w:rPr>
      </w:pPr>
      <w:r w:rsidRPr="002D0E34">
        <w:rPr>
          <w:rFonts w:ascii="Arial" w:hAnsi="Arial" w:cs="Arial"/>
          <w:b/>
          <w:bCs/>
          <w:sz w:val="22"/>
          <w:szCs w:val="22"/>
          <w:lang w:eastAsia="en-US"/>
        </w:rPr>
        <w:t>The list of receptionist email addresses within your authority.</w:t>
      </w:r>
    </w:p>
    <w:p w14:paraId="0A1CE9B7" w14:textId="77777777" w:rsidR="00265A31" w:rsidRPr="002D0E34" w:rsidRDefault="00265A31" w:rsidP="00265A31">
      <w:pPr>
        <w:pStyle w:val="NormalWeb"/>
        <w:numPr>
          <w:ilvl w:val="0"/>
          <w:numId w:val="11"/>
        </w:numPr>
        <w:spacing w:before="0" w:beforeAutospacing="0" w:after="0" w:afterAutospacing="0"/>
        <w:ind w:left="945"/>
        <w:textAlignment w:val="baseline"/>
        <w:rPr>
          <w:rFonts w:ascii="Arial" w:hAnsi="Arial" w:cs="Arial"/>
          <w:b/>
          <w:bCs/>
          <w:sz w:val="22"/>
          <w:szCs w:val="22"/>
          <w:lang w:eastAsia="en-US"/>
        </w:rPr>
      </w:pPr>
      <w:r w:rsidRPr="002D0E34">
        <w:rPr>
          <w:rFonts w:ascii="Arial" w:hAnsi="Arial" w:cs="Arial"/>
          <w:b/>
          <w:bCs/>
          <w:sz w:val="22"/>
          <w:szCs w:val="22"/>
          <w:lang w:eastAsia="en-US"/>
        </w:rPr>
        <w:t>The list of practice managers' email addresses within your authority.</w:t>
      </w:r>
    </w:p>
    <w:p w14:paraId="52308A28" w14:textId="4ED20C2E" w:rsidR="00025E8B" w:rsidRPr="0077662F" w:rsidRDefault="0077662F" w:rsidP="0077662F">
      <w:pPr>
        <w:overflowPunct w:val="0"/>
        <w:ind w:left="585"/>
      </w:pPr>
      <w:r w:rsidRPr="0077662F">
        <w:rPr>
          <w:rFonts w:ascii="Arial" w:hAnsi="Arial" w:cs="Arial"/>
          <w:szCs w:val="22"/>
        </w:rPr>
        <w:t>The ICB does not hold the information sought in questions 2 and 3</w:t>
      </w:r>
      <w:r>
        <w:rPr>
          <w:rFonts w:ascii="Arial" w:hAnsi="Arial" w:cs="Arial"/>
          <w:szCs w:val="22"/>
        </w:rPr>
        <w:t>.</w:t>
      </w:r>
    </w:p>
    <w:p w14:paraId="2A2102CA" w14:textId="77777777" w:rsidR="007A747D" w:rsidRDefault="007A747D" w:rsidP="00025E8B">
      <w:pPr>
        <w:rPr>
          <w:rFonts w:ascii="Arial" w:hAnsi="Arial" w:cs="Arial"/>
          <w:szCs w:val="22"/>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6B2A1783"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48D4FA2B" w14:textId="77777777" w:rsidR="0077662F" w:rsidRDefault="0077662F" w:rsidP="00957674">
      <w:pPr>
        <w:rPr>
          <w:rFonts w:ascii="Arial" w:hAnsi="Arial" w:cs="Arial"/>
          <w:szCs w:val="22"/>
        </w:rPr>
      </w:pP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0D5793A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D172A6" w14:textId="77777777" w:rsidR="002A2167" w:rsidRDefault="002A2167" w:rsidP="00425FAE">
      <w:r>
        <w:separator/>
      </w:r>
    </w:p>
  </w:endnote>
  <w:endnote w:type="continuationSeparator" w:id="0">
    <w:p w14:paraId="5BB96F28" w14:textId="77777777" w:rsidR="002A2167" w:rsidRDefault="002A216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FCFC46"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0CC539" w14:textId="77777777" w:rsidR="002A2167" w:rsidRDefault="002A2167" w:rsidP="00425FAE">
      <w:r>
        <w:separator/>
      </w:r>
    </w:p>
  </w:footnote>
  <w:footnote w:type="continuationSeparator" w:id="0">
    <w:p w14:paraId="31119AB9" w14:textId="77777777" w:rsidR="002A2167" w:rsidRDefault="002A216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6FC6D8F"/>
    <w:multiLevelType w:val="multilevel"/>
    <w:tmpl w:val="B18E35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4823086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5E8B"/>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5184"/>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1C3B"/>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5C6C"/>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5A31"/>
    <w:rsid w:val="00267AFD"/>
    <w:rsid w:val="00267D63"/>
    <w:rsid w:val="00271DCE"/>
    <w:rsid w:val="00272F9B"/>
    <w:rsid w:val="00273C67"/>
    <w:rsid w:val="002742FE"/>
    <w:rsid w:val="002762AA"/>
    <w:rsid w:val="00276921"/>
    <w:rsid w:val="00280208"/>
    <w:rsid w:val="0028094A"/>
    <w:rsid w:val="00281170"/>
    <w:rsid w:val="002822A9"/>
    <w:rsid w:val="0028283C"/>
    <w:rsid w:val="00286569"/>
    <w:rsid w:val="00291496"/>
    <w:rsid w:val="0029160B"/>
    <w:rsid w:val="00293260"/>
    <w:rsid w:val="00293FCC"/>
    <w:rsid w:val="00297FA5"/>
    <w:rsid w:val="002A014D"/>
    <w:rsid w:val="002A06EB"/>
    <w:rsid w:val="002A2167"/>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0E34"/>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CA6"/>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12AB"/>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19B"/>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10B"/>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662F"/>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47D"/>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27298"/>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46E4"/>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53E2"/>
    <w:rsid w:val="00A5789B"/>
    <w:rsid w:val="00A57909"/>
    <w:rsid w:val="00A60064"/>
    <w:rsid w:val="00A60A61"/>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4196"/>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347"/>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1EF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7662F"/>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70076685">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 w:id="2125608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lincolnshire.icb.nhs.uk/your-health-and-services/our-gp-practices-primary-care-network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5FCBC28B-43D1-4280-AF0B-3663B8471B97}"/>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447</Words>
  <Characters>2552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2023-06-19T13:43:00Z</dcterms:created>
  <dcterms:modified xsi:type="dcterms:W3CDTF">2023-06-19T13:43:00Z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