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D229F8"/>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AC3395F" w:rsidR="00B83D1E" w:rsidRDefault="00E20D7E" w:rsidP="00D22F43">
      <w:pPr>
        <w:ind w:firstLine="720"/>
        <w:jc w:val="right"/>
        <w:rPr>
          <w:rFonts w:ascii="Arial" w:hAnsi="Arial" w:cs="Arial"/>
          <w:color w:val="000000"/>
        </w:rPr>
      </w:pPr>
      <w:r>
        <w:rPr>
          <w:rFonts w:ascii="Arial" w:hAnsi="Arial" w:cs="Arial"/>
          <w:color w:val="000000"/>
        </w:rPr>
        <w:t>2</w:t>
      </w:r>
      <w:r w:rsidR="00D13CAE">
        <w:rPr>
          <w:rFonts w:ascii="Arial" w:hAnsi="Arial" w:cs="Arial"/>
          <w:color w:val="000000"/>
        </w:rPr>
        <w:t>8</w:t>
      </w:r>
      <w:r w:rsidR="0024595E">
        <w:rPr>
          <w:rFonts w:ascii="Arial" w:hAnsi="Arial" w:cs="Arial"/>
          <w:color w:val="000000"/>
        </w:rPr>
        <w:t xml:space="preserve"> September 2023</w:t>
      </w:r>
    </w:p>
    <w:p w14:paraId="7E9BBC70" w14:textId="77777777" w:rsidR="0024595E" w:rsidRDefault="0024595E"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2322D64A" w:rsidR="00B83D1E" w:rsidRDefault="00B83D1E" w:rsidP="00B83D1E">
      <w:pPr>
        <w:jc w:val="center"/>
        <w:rPr>
          <w:rFonts w:ascii="Arial" w:hAnsi="Arial" w:cs="Arial"/>
          <w:color w:val="000000"/>
        </w:rPr>
      </w:pPr>
      <w:r w:rsidRPr="00D353CC">
        <w:rPr>
          <w:rFonts w:ascii="Arial" w:hAnsi="Arial" w:cs="Arial"/>
          <w:b/>
        </w:rPr>
        <w:t>FOI Reference Number:</w:t>
      </w:r>
      <w:r w:rsidRPr="00D353CC">
        <w:rPr>
          <w:rFonts w:ascii="Arial" w:hAnsi="Arial" w:cs="Arial"/>
          <w:color w:val="000000"/>
        </w:rPr>
        <w:t xml:space="preserve"> </w:t>
      </w:r>
      <w:r w:rsidR="0024595E">
        <w:rPr>
          <w:rFonts w:ascii="Arial" w:hAnsi="Arial" w:cs="Arial"/>
          <w:color w:val="000000"/>
        </w:rPr>
        <w:t>71499</w:t>
      </w:r>
    </w:p>
    <w:p w14:paraId="740A37F8" w14:textId="77777777" w:rsidR="0024595E" w:rsidRPr="00D353CC" w:rsidRDefault="0024595E" w:rsidP="00B83D1E">
      <w:pPr>
        <w:jc w:val="center"/>
        <w:rPr>
          <w:rFonts w:ascii="Arial" w:hAnsi="Arial" w:cs="Arial"/>
          <w:b/>
        </w:rPr>
      </w:pPr>
    </w:p>
    <w:p w14:paraId="11E49717" w14:textId="77777777" w:rsidR="00B83D1E" w:rsidRPr="00D353CC" w:rsidRDefault="00B83D1E" w:rsidP="00B83D1E">
      <w:pPr>
        <w:rPr>
          <w:rFonts w:ascii="Arial" w:hAnsi="Arial" w:cs="Arial"/>
        </w:rPr>
      </w:pPr>
    </w:p>
    <w:p w14:paraId="098519B6" w14:textId="0BF2693D" w:rsidR="00B83D1E" w:rsidRPr="00E558BF" w:rsidRDefault="00B83D1E" w:rsidP="00B83D1E">
      <w:pPr>
        <w:rPr>
          <w:rFonts w:ascii="Arial" w:hAnsi="Arial" w:cs="Arial"/>
        </w:rPr>
      </w:pPr>
      <w:r w:rsidRPr="00D353CC">
        <w:rPr>
          <w:rFonts w:ascii="Arial" w:hAnsi="Arial" w:cs="Arial"/>
        </w:rPr>
        <w:t xml:space="preserve">I refer to your email of </w:t>
      </w:r>
      <w:r w:rsidR="00091F8D" w:rsidRPr="00E558BF">
        <w:rPr>
          <w:rFonts w:ascii="Arial" w:hAnsi="Arial" w:cs="Arial"/>
        </w:rPr>
        <w:t>05 September 2023</w:t>
      </w:r>
      <w:r w:rsidRPr="00E558BF">
        <w:rPr>
          <w:rFonts w:ascii="Arial" w:hAnsi="Arial" w:cs="Arial"/>
        </w:rPr>
        <w:t xml:space="preserve"> </w:t>
      </w:r>
      <w:r w:rsidRPr="00D353CC">
        <w:rPr>
          <w:rFonts w:ascii="Arial" w:hAnsi="Arial" w:cs="Arial"/>
        </w:rPr>
        <w:t xml:space="preserve">requesting information in relation to </w:t>
      </w:r>
      <w:r w:rsidR="0024595E" w:rsidRPr="00E558BF">
        <w:rPr>
          <w:rFonts w:ascii="Arial" w:hAnsi="Arial" w:cs="Arial"/>
        </w:rPr>
        <w:t>community disability equipment</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63AAB8E6"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E558BF">
        <w:rPr>
          <w:rFonts w:ascii="Arial" w:hAnsi="Arial" w:cs="Arial"/>
        </w:rPr>
        <w:t xml:space="preserve">that we </w:t>
      </w:r>
      <w:r w:rsidRPr="00E558BF">
        <w:rPr>
          <w:rFonts w:ascii="Arial" w:hAnsi="Arial" w:cs="Arial"/>
          <w:color w:val="000000"/>
        </w:rPr>
        <w:t>do</w:t>
      </w:r>
      <w:r w:rsidR="00E558BF" w:rsidRPr="00E558BF">
        <w:rPr>
          <w:rFonts w:ascii="Arial" w:hAnsi="Arial" w:cs="Arial"/>
          <w:color w:val="000000"/>
        </w:rPr>
        <w:t xml:space="preserve"> </w:t>
      </w:r>
      <w:r w:rsidRPr="00E558BF">
        <w:rPr>
          <w:rFonts w:ascii="Arial" w:hAnsi="Arial" w:cs="Arial"/>
          <w:color w:val="000000"/>
        </w:rPr>
        <w:t>hold</w:t>
      </w:r>
      <w:r w:rsidRPr="00E558BF">
        <w:rPr>
          <w:rFonts w:ascii="Arial" w:hAnsi="Arial" w:cs="Arial"/>
        </w:rPr>
        <w:t xml:space="preserve"> the</w:t>
      </w:r>
      <w:r w:rsidRPr="00D353CC">
        <w:rPr>
          <w:rFonts w:ascii="Arial" w:hAnsi="Arial" w:cs="Arial"/>
        </w:rPr>
        <w:t xml:space="preserve"> </w:t>
      </w:r>
      <w:r w:rsidR="00E539A7">
        <w:rPr>
          <w:rFonts w:ascii="Arial" w:hAnsi="Arial" w:cs="Arial"/>
        </w:rPr>
        <w:t xml:space="preserve">specific </w:t>
      </w:r>
      <w:r w:rsidRPr="00D353CC">
        <w:rPr>
          <w:rFonts w:ascii="Arial" w:hAnsi="Arial" w:cs="Arial"/>
        </w:rPr>
        <w:t xml:space="preserve">information that you have requested. </w:t>
      </w:r>
      <w:r w:rsidR="00D229F8">
        <w:rPr>
          <w:rFonts w:ascii="Arial" w:hAnsi="Arial" w:cs="Arial"/>
        </w:rPr>
        <w:t>Please see further details below.</w:t>
      </w:r>
    </w:p>
    <w:p w14:paraId="0E392FB4" w14:textId="77777777" w:rsidR="0024595E" w:rsidRDefault="0024595E" w:rsidP="0024595E">
      <w:pPr>
        <w:pStyle w:val="elementtoproof1"/>
        <w:shd w:val="clear" w:color="auto" w:fill="FFFFFF"/>
        <w:rPr>
          <w:rStyle w:val="contentpasted0"/>
          <w:color w:val="000000"/>
        </w:rPr>
      </w:pPr>
    </w:p>
    <w:p w14:paraId="2C7829EF" w14:textId="188DAD2C" w:rsidR="0024595E" w:rsidRPr="00E45E4F" w:rsidRDefault="0024595E" w:rsidP="0024595E">
      <w:pPr>
        <w:pStyle w:val="elementtoproof1"/>
        <w:shd w:val="clear" w:color="auto" w:fill="FFFFFF"/>
        <w:rPr>
          <w:rFonts w:ascii="Arial" w:hAnsi="Arial" w:cs="Arial"/>
          <w:sz w:val="24"/>
          <w:szCs w:val="24"/>
          <w:lang w:val="en-US" w:eastAsia="en-US"/>
        </w:rPr>
      </w:pPr>
      <w:r w:rsidRPr="00E45E4F">
        <w:rPr>
          <w:rFonts w:ascii="Arial" w:hAnsi="Arial" w:cs="Arial"/>
          <w:sz w:val="24"/>
          <w:szCs w:val="24"/>
          <w:lang w:val="en-US" w:eastAsia="en-US"/>
        </w:rPr>
        <w:t>Under the Freedom of Information Act (2000), I would be grateful if you could provide information to us on all the geographical areas that you cover, for the following two periods:</w:t>
      </w:r>
    </w:p>
    <w:p w14:paraId="18ED8314" w14:textId="77777777" w:rsidR="0024595E" w:rsidRPr="00E45E4F" w:rsidRDefault="0024595E" w:rsidP="0024595E">
      <w:pPr>
        <w:pStyle w:val="ListParagraph"/>
        <w:numPr>
          <w:ilvl w:val="0"/>
          <w:numId w:val="2"/>
        </w:numPr>
        <w:shd w:val="clear" w:color="auto" w:fill="FFFFFF"/>
        <w:spacing w:after="0" w:line="240" w:lineRule="auto"/>
        <w:contextualSpacing w:val="0"/>
        <w:rPr>
          <w:rFonts w:ascii="Arial" w:hAnsi="Arial" w:cs="Arial"/>
          <w:sz w:val="24"/>
          <w:szCs w:val="24"/>
          <w:lang w:val="en-US"/>
        </w:rPr>
      </w:pPr>
      <w:r w:rsidRPr="00E45E4F">
        <w:rPr>
          <w:rFonts w:ascii="Arial" w:hAnsi="Arial" w:cs="Arial"/>
          <w:sz w:val="24"/>
          <w:szCs w:val="24"/>
          <w:lang w:val="en-US"/>
        </w:rPr>
        <w:t>1st April 2021 to 31st March 2022</w:t>
      </w:r>
    </w:p>
    <w:p w14:paraId="6ACA5427" w14:textId="77777777" w:rsidR="0024595E" w:rsidRPr="00E45E4F" w:rsidRDefault="0024595E" w:rsidP="0024595E">
      <w:pPr>
        <w:pStyle w:val="ListParagraph"/>
        <w:numPr>
          <w:ilvl w:val="0"/>
          <w:numId w:val="2"/>
        </w:numPr>
        <w:shd w:val="clear" w:color="auto" w:fill="FFFFFF"/>
        <w:spacing w:after="0" w:line="240" w:lineRule="auto"/>
        <w:contextualSpacing w:val="0"/>
        <w:rPr>
          <w:rFonts w:ascii="Arial" w:hAnsi="Arial" w:cs="Arial"/>
          <w:sz w:val="24"/>
          <w:szCs w:val="24"/>
          <w:lang w:val="en-US"/>
        </w:rPr>
      </w:pPr>
      <w:r w:rsidRPr="00E45E4F">
        <w:rPr>
          <w:rFonts w:ascii="Arial" w:hAnsi="Arial" w:cs="Arial"/>
          <w:sz w:val="24"/>
          <w:szCs w:val="24"/>
          <w:lang w:val="en-US"/>
        </w:rPr>
        <w:t>1st April 2022 to 31st March 2023</w:t>
      </w:r>
    </w:p>
    <w:p w14:paraId="4B461CD5" w14:textId="72F0CE5B" w:rsidR="00365C3E" w:rsidRPr="00B679FD" w:rsidRDefault="0024595E" w:rsidP="00B679FD">
      <w:pPr>
        <w:pStyle w:val="NormalWeb"/>
        <w:numPr>
          <w:ilvl w:val="0"/>
          <w:numId w:val="3"/>
        </w:numPr>
        <w:shd w:val="clear" w:color="auto" w:fill="FFFFFF"/>
        <w:rPr>
          <w:rStyle w:val="contentpasted0"/>
          <w:rFonts w:ascii="Arial" w:hAnsi="Arial" w:cs="Arial"/>
          <w:b/>
          <w:bCs/>
          <w:sz w:val="24"/>
          <w:szCs w:val="24"/>
          <w:lang w:val="en-US" w:eastAsia="en-US"/>
        </w:rPr>
      </w:pPr>
      <w:r w:rsidRPr="00E558BF">
        <w:rPr>
          <w:rFonts w:ascii="Arial" w:hAnsi="Arial" w:cs="Arial"/>
          <w:b/>
          <w:bCs/>
          <w:sz w:val="24"/>
          <w:szCs w:val="24"/>
          <w:lang w:val="en-US" w:eastAsia="en-US"/>
        </w:rPr>
        <w:t xml:space="preserve">The value* of community disability equipment** provided by your </w:t>
      </w:r>
      <w:proofErr w:type="spellStart"/>
      <w:r w:rsidRPr="00E558BF">
        <w:rPr>
          <w:rFonts w:ascii="Arial" w:hAnsi="Arial" w:cs="Arial"/>
          <w:b/>
          <w:bCs/>
          <w:sz w:val="24"/>
          <w:szCs w:val="24"/>
          <w:lang w:val="en-US" w:eastAsia="en-US"/>
        </w:rPr>
        <w:t>organisation</w:t>
      </w:r>
      <w:proofErr w:type="spellEnd"/>
      <w:r w:rsidRPr="00E558BF">
        <w:rPr>
          <w:rFonts w:ascii="Arial" w:hAnsi="Arial" w:cs="Arial"/>
          <w:b/>
          <w:bCs/>
          <w:sz w:val="24"/>
          <w:szCs w:val="24"/>
          <w:lang w:val="en-US" w:eastAsia="en-US"/>
        </w:rPr>
        <w:t xml:space="preserve"> (we require information from each </w:t>
      </w:r>
      <w:proofErr w:type="spellStart"/>
      <w:r w:rsidRPr="00E558BF">
        <w:rPr>
          <w:rFonts w:ascii="Arial" w:hAnsi="Arial" w:cs="Arial"/>
          <w:b/>
          <w:bCs/>
          <w:sz w:val="24"/>
          <w:szCs w:val="24"/>
          <w:lang w:val="en-US" w:eastAsia="en-US"/>
        </w:rPr>
        <w:t>organisation</w:t>
      </w:r>
      <w:proofErr w:type="spellEnd"/>
      <w:r w:rsidRPr="00E558BF">
        <w:rPr>
          <w:rFonts w:ascii="Arial" w:hAnsi="Arial" w:cs="Arial"/>
          <w:b/>
          <w:bCs/>
          <w:sz w:val="24"/>
          <w:szCs w:val="24"/>
          <w:lang w:val="en-US" w:eastAsia="en-US"/>
        </w:rPr>
        <w:t xml:space="preserve"> separately, if you wish to provide joint spending figures – please let us know) to disabled and terminally ill children (as defined by the 2010 Equality Act please see *** below) in your area.</w:t>
      </w:r>
      <w:r w:rsidR="00B679FD">
        <w:rPr>
          <w:rFonts w:ascii="Arial" w:hAnsi="Arial" w:cs="Arial"/>
          <w:b/>
          <w:bCs/>
          <w:sz w:val="24"/>
          <w:szCs w:val="24"/>
          <w:lang w:val="en-US" w:eastAsia="en-US"/>
        </w:rPr>
        <w:br/>
      </w:r>
      <w:r w:rsidR="00B679FD" w:rsidRPr="00B679FD">
        <w:rPr>
          <w:rStyle w:val="contentpasted0"/>
          <w:rFonts w:ascii="Arial" w:hAnsi="Arial" w:cs="Arial"/>
          <w:b/>
          <w:bCs/>
          <w:sz w:val="24"/>
          <w:szCs w:val="24"/>
          <w:lang w:val="en-US" w:eastAsia="en-US"/>
        </w:rPr>
        <w:br/>
      </w:r>
      <w:r w:rsidR="001972B5" w:rsidRPr="00B679FD">
        <w:rPr>
          <w:rFonts w:ascii="Arial" w:hAnsi="Arial" w:cs="Arial"/>
          <w:sz w:val="24"/>
          <w:szCs w:val="24"/>
          <w:lang w:val="en-US" w:eastAsia="en-US"/>
        </w:rPr>
        <w:t>This information is not held by the ICB</w:t>
      </w:r>
      <w:r w:rsidR="007155C7" w:rsidRPr="00B679FD">
        <w:rPr>
          <w:rFonts w:ascii="Arial" w:hAnsi="Arial" w:cs="Arial"/>
          <w:sz w:val="24"/>
          <w:szCs w:val="24"/>
          <w:lang w:val="en-US" w:eastAsia="en-US"/>
        </w:rPr>
        <w:t xml:space="preserve">; </w:t>
      </w:r>
      <w:r w:rsidR="00C144BB" w:rsidRPr="00B679FD">
        <w:rPr>
          <w:rFonts w:ascii="Arial" w:hAnsi="Arial" w:cs="Arial"/>
          <w:sz w:val="24"/>
          <w:szCs w:val="24"/>
          <w:lang w:val="en-US" w:eastAsia="en-US"/>
        </w:rPr>
        <w:t>the only contract commissioned by</w:t>
      </w:r>
      <w:r w:rsidR="007155C7" w:rsidRPr="00B679FD">
        <w:rPr>
          <w:rFonts w:ascii="Arial" w:hAnsi="Arial" w:cs="Arial"/>
          <w:sz w:val="24"/>
          <w:szCs w:val="24"/>
          <w:lang w:val="en-US" w:eastAsia="en-US"/>
        </w:rPr>
        <w:t xml:space="preserve"> NHS Lincolnshire</w:t>
      </w:r>
      <w:r w:rsidR="00C144BB" w:rsidRPr="00B679FD">
        <w:rPr>
          <w:rFonts w:ascii="Arial" w:hAnsi="Arial" w:cs="Arial"/>
          <w:sz w:val="24"/>
          <w:szCs w:val="24"/>
          <w:lang w:val="en-US" w:eastAsia="en-US"/>
        </w:rPr>
        <w:t xml:space="preserve"> ICB for community disability equipment for wheelchairs and posture equipment is a service for all age groups and equipment issued is not categorised into age groups or patient type. The indicative annual value of the contract is £2.5 million</w:t>
      </w:r>
      <w:r w:rsidR="00393459" w:rsidRPr="00B679FD">
        <w:rPr>
          <w:rFonts w:ascii="Arial" w:hAnsi="Arial" w:cs="Arial"/>
          <w:sz w:val="24"/>
          <w:szCs w:val="24"/>
          <w:lang w:val="en-US" w:eastAsia="en-US"/>
        </w:rPr>
        <w:t>.</w:t>
      </w:r>
      <w:r w:rsidR="00084E45" w:rsidRPr="00B679FD">
        <w:rPr>
          <w:rFonts w:ascii="Arial" w:hAnsi="Arial" w:cs="Arial"/>
        </w:rPr>
        <w:br/>
      </w:r>
    </w:p>
    <w:p w14:paraId="44D78A27" w14:textId="45C6EADF" w:rsidR="002624C7" w:rsidRPr="00E539A7" w:rsidRDefault="0024595E" w:rsidP="00B679FD">
      <w:pPr>
        <w:pStyle w:val="NormalWeb"/>
        <w:numPr>
          <w:ilvl w:val="0"/>
          <w:numId w:val="3"/>
        </w:numPr>
        <w:shd w:val="clear" w:color="auto" w:fill="FFFFFF"/>
        <w:rPr>
          <w:rFonts w:ascii="Arial" w:hAnsi="Arial" w:cs="Arial"/>
          <w:b/>
          <w:bCs/>
          <w:sz w:val="24"/>
          <w:szCs w:val="24"/>
          <w:lang w:val="en-US" w:eastAsia="en-US"/>
        </w:rPr>
      </w:pPr>
      <w:r w:rsidRPr="00E558BF">
        <w:rPr>
          <w:rFonts w:ascii="Arial" w:hAnsi="Arial" w:cs="Arial"/>
          <w:b/>
          <w:bCs/>
          <w:sz w:val="24"/>
          <w:szCs w:val="24"/>
          <w:lang w:val="en-US" w:eastAsia="en-US"/>
        </w:rPr>
        <w:t>The numbers of individual pieces of equipment supplied to disabled and terminally ill children in your area.</w:t>
      </w:r>
      <w:r w:rsidR="00B679FD">
        <w:rPr>
          <w:rFonts w:ascii="Arial" w:hAnsi="Arial" w:cs="Arial"/>
          <w:b/>
          <w:bCs/>
          <w:sz w:val="24"/>
          <w:szCs w:val="24"/>
          <w:lang w:val="en-US" w:eastAsia="en-US"/>
        </w:rPr>
        <w:br/>
      </w:r>
      <w:r w:rsidR="00B679FD" w:rsidRPr="00B679FD">
        <w:rPr>
          <w:rFonts w:ascii="Arial" w:hAnsi="Arial" w:cs="Arial"/>
          <w:b/>
          <w:bCs/>
          <w:sz w:val="24"/>
          <w:szCs w:val="24"/>
          <w:lang w:val="en-US" w:eastAsia="en-US"/>
        </w:rPr>
        <w:br/>
      </w:r>
      <w:r w:rsidR="007155C7" w:rsidRPr="00B679FD">
        <w:rPr>
          <w:rFonts w:ascii="Arial" w:hAnsi="Arial" w:cs="Arial"/>
          <w:sz w:val="24"/>
          <w:szCs w:val="24"/>
          <w:lang w:val="en-US" w:eastAsia="en-US"/>
        </w:rPr>
        <w:t>This information is not held by the ICB</w:t>
      </w:r>
      <w:r w:rsidR="007155C7" w:rsidRPr="00B679FD">
        <w:rPr>
          <w:rFonts w:ascii="Arial" w:hAnsi="Arial" w:cs="Arial"/>
          <w:sz w:val="24"/>
          <w:szCs w:val="24"/>
          <w:lang w:val="en-US" w:eastAsia="en-US"/>
        </w:rPr>
        <w:t xml:space="preserve"> </w:t>
      </w:r>
      <w:r w:rsidR="002624C7" w:rsidRPr="00B679FD">
        <w:rPr>
          <w:rFonts w:ascii="Arial" w:hAnsi="Arial" w:cs="Arial"/>
          <w:sz w:val="24"/>
          <w:szCs w:val="24"/>
          <w:lang w:val="en-US" w:eastAsia="en-US"/>
        </w:rPr>
        <w:t>– please see response to Question 1.</w:t>
      </w:r>
    </w:p>
    <w:p w14:paraId="1D4768B5" w14:textId="77777777" w:rsidR="00E539A7" w:rsidRPr="00B679FD" w:rsidRDefault="00E539A7" w:rsidP="00E539A7">
      <w:pPr>
        <w:pStyle w:val="NormalWeb"/>
        <w:shd w:val="clear" w:color="auto" w:fill="FFFFFF"/>
        <w:ind w:left="720"/>
        <w:rPr>
          <w:rFonts w:ascii="Arial" w:hAnsi="Arial" w:cs="Arial"/>
          <w:b/>
          <w:bCs/>
          <w:sz w:val="24"/>
          <w:szCs w:val="24"/>
          <w:lang w:val="en-US" w:eastAsia="en-US"/>
        </w:rPr>
      </w:pPr>
    </w:p>
    <w:p w14:paraId="746608D9" w14:textId="77777777" w:rsidR="009F554F" w:rsidRDefault="009F554F" w:rsidP="009F554F">
      <w:pPr>
        <w:rPr>
          <w:i/>
          <w:iCs/>
        </w:rPr>
      </w:pPr>
    </w:p>
    <w:p w14:paraId="096E6E8A" w14:textId="77777777" w:rsidR="009F554F" w:rsidRPr="00E539A7" w:rsidRDefault="009F554F" w:rsidP="00E539A7">
      <w:pPr>
        <w:ind w:left="720"/>
        <w:rPr>
          <w:rFonts w:ascii="Arial" w:hAnsi="Arial" w:cs="Arial"/>
        </w:rPr>
      </w:pPr>
      <w:r w:rsidRPr="00E539A7">
        <w:rPr>
          <w:rFonts w:ascii="Arial" w:hAnsi="Arial" w:cs="Arial"/>
        </w:rPr>
        <w:t xml:space="preserve">Indicative activity for the provision of equipment across the contract for both periods </w:t>
      </w:r>
      <w:proofErr w:type="gramStart"/>
      <w:r w:rsidRPr="00E539A7">
        <w:rPr>
          <w:rFonts w:ascii="Arial" w:hAnsi="Arial" w:cs="Arial"/>
        </w:rPr>
        <w:t>was;</w:t>
      </w:r>
      <w:proofErr w:type="gramEnd"/>
    </w:p>
    <w:p w14:paraId="6C93585B" w14:textId="77777777" w:rsidR="009F554F" w:rsidRPr="00E539A7" w:rsidRDefault="009F554F" w:rsidP="009F554F">
      <w:pPr>
        <w:rPr>
          <w:rFonts w:ascii="Arial" w:hAnsi="Arial" w:cs="Arial"/>
          <w:sz w:val="22"/>
          <w:szCs w:val="22"/>
        </w:rPr>
      </w:pPr>
    </w:p>
    <w:p w14:paraId="6BB18C0C" w14:textId="77777777" w:rsidR="009F554F" w:rsidRPr="00E539A7" w:rsidRDefault="009F554F" w:rsidP="00E539A7">
      <w:pPr>
        <w:pStyle w:val="ListParagraph"/>
        <w:numPr>
          <w:ilvl w:val="1"/>
          <w:numId w:val="4"/>
        </w:numPr>
        <w:shd w:val="clear" w:color="auto" w:fill="FFFFFF"/>
        <w:spacing w:after="0" w:line="240" w:lineRule="auto"/>
        <w:contextualSpacing w:val="0"/>
        <w:rPr>
          <w:rFonts w:ascii="Arial" w:eastAsia="Times New Roman" w:hAnsi="Arial" w:cs="Arial"/>
          <w:color w:val="201F1E"/>
          <w:lang w:eastAsia="en-GB"/>
        </w:rPr>
      </w:pPr>
      <w:r w:rsidRPr="00E539A7">
        <w:rPr>
          <w:rFonts w:ascii="Arial" w:eastAsia="Times New Roman" w:hAnsi="Arial" w:cs="Arial"/>
          <w:color w:val="000000"/>
        </w:rPr>
        <w:t>1</w:t>
      </w:r>
      <w:r w:rsidRPr="00E539A7">
        <w:rPr>
          <w:rFonts w:ascii="Arial" w:eastAsia="Times New Roman" w:hAnsi="Arial" w:cs="Arial"/>
          <w:color w:val="000000"/>
          <w:vertAlign w:val="superscript"/>
        </w:rPr>
        <w:t>st</w:t>
      </w:r>
      <w:r w:rsidRPr="00E539A7">
        <w:rPr>
          <w:rFonts w:ascii="Arial" w:eastAsia="Times New Roman" w:hAnsi="Arial" w:cs="Arial"/>
          <w:color w:val="000000"/>
        </w:rPr>
        <w:t xml:space="preserve"> April 2021 to 31</w:t>
      </w:r>
      <w:r w:rsidRPr="00E539A7">
        <w:rPr>
          <w:rFonts w:ascii="Arial" w:eastAsia="Times New Roman" w:hAnsi="Arial" w:cs="Arial"/>
          <w:color w:val="000000"/>
          <w:vertAlign w:val="superscript"/>
        </w:rPr>
        <w:t>st</w:t>
      </w:r>
      <w:r w:rsidRPr="00E539A7">
        <w:rPr>
          <w:rFonts w:ascii="Arial" w:eastAsia="Times New Roman" w:hAnsi="Arial" w:cs="Arial"/>
          <w:color w:val="000000"/>
        </w:rPr>
        <w:t xml:space="preserve"> March 2022 </w:t>
      </w:r>
    </w:p>
    <w:p w14:paraId="1556A545" w14:textId="77777777" w:rsidR="009F554F" w:rsidRPr="00E539A7" w:rsidRDefault="009F554F" w:rsidP="00E539A7">
      <w:pPr>
        <w:pStyle w:val="ListParagraph"/>
        <w:numPr>
          <w:ilvl w:val="1"/>
          <w:numId w:val="4"/>
        </w:numPr>
        <w:shd w:val="clear" w:color="auto" w:fill="FFFFFF"/>
        <w:spacing w:after="0" w:line="240" w:lineRule="auto"/>
        <w:contextualSpacing w:val="0"/>
        <w:rPr>
          <w:rFonts w:ascii="Arial" w:eastAsia="Times New Roman" w:hAnsi="Arial" w:cs="Arial"/>
          <w:color w:val="201F1E"/>
        </w:rPr>
      </w:pPr>
      <w:r w:rsidRPr="00E539A7">
        <w:rPr>
          <w:rFonts w:ascii="Arial" w:eastAsia="Times New Roman" w:hAnsi="Arial" w:cs="Arial"/>
          <w:color w:val="000000"/>
        </w:rPr>
        <w:t>1</w:t>
      </w:r>
      <w:r w:rsidRPr="00E539A7">
        <w:rPr>
          <w:rFonts w:ascii="Arial" w:eastAsia="Times New Roman" w:hAnsi="Arial" w:cs="Arial"/>
          <w:color w:val="000000"/>
          <w:vertAlign w:val="superscript"/>
        </w:rPr>
        <w:t>st</w:t>
      </w:r>
      <w:r w:rsidRPr="00E539A7">
        <w:rPr>
          <w:rFonts w:ascii="Arial" w:eastAsia="Times New Roman" w:hAnsi="Arial" w:cs="Arial"/>
          <w:color w:val="000000"/>
        </w:rPr>
        <w:t xml:space="preserve"> April 2022 to 31</w:t>
      </w:r>
      <w:r w:rsidRPr="00E539A7">
        <w:rPr>
          <w:rFonts w:ascii="Arial" w:eastAsia="Times New Roman" w:hAnsi="Arial" w:cs="Arial"/>
          <w:color w:val="000000"/>
          <w:vertAlign w:val="superscript"/>
        </w:rPr>
        <w:t>st</w:t>
      </w:r>
      <w:r w:rsidRPr="00E539A7">
        <w:rPr>
          <w:rFonts w:ascii="Arial" w:eastAsia="Times New Roman" w:hAnsi="Arial" w:cs="Arial"/>
          <w:color w:val="000000"/>
        </w:rPr>
        <w:t xml:space="preserve"> March 2023 </w:t>
      </w:r>
    </w:p>
    <w:p w14:paraId="380EF3C0" w14:textId="77777777" w:rsidR="009F554F" w:rsidRPr="00E539A7" w:rsidRDefault="009F554F" w:rsidP="009F554F">
      <w:pPr>
        <w:pStyle w:val="ListParagraph"/>
        <w:shd w:val="clear" w:color="auto" w:fill="FFFFFF"/>
        <w:spacing w:after="0"/>
        <w:rPr>
          <w:rFonts w:ascii="Arial" w:hAnsi="Arial" w:cs="Arial"/>
          <w:color w:val="201F1E"/>
        </w:rPr>
      </w:pPr>
    </w:p>
    <w:tbl>
      <w:tblPr>
        <w:tblW w:w="4540" w:type="dxa"/>
        <w:tblInd w:w="1399" w:type="dxa"/>
        <w:tblCellMar>
          <w:left w:w="0" w:type="dxa"/>
          <w:right w:w="0" w:type="dxa"/>
        </w:tblCellMar>
        <w:tblLook w:val="04A0" w:firstRow="1" w:lastRow="0" w:firstColumn="1" w:lastColumn="0" w:noHBand="0" w:noVBand="1"/>
      </w:tblPr>
      <w:tblGrid>
        <w:gridCol w:w="3540"/>
        <w:gridCol w:w="1000"/>
      </w:tblGrid>
      <w:tr w:rsidR="009F554F" w:rsidRPr="00E539A7" w14:paraId="238D283B" w14:textId="77777777" w:rsidTr="00E539A7">
        <w:trPr>
          <w:trHeight w:val="260"/>
        </w:trPr>
        <w:tc>
          <w:tcPr>
            <w:tcW w:w="35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0A9E29E" w14:textId="77777777" w:rsidR="009F554F" w:rsidRPr="00E539A7" w:rsidRDefault="009F554F">
            <w:pPr>
              <w:rPr>
                <w:rFonts w:ascii="Arial" w:hAnsi="Arial" w:cs="Arial"/>
                <w:color w:val="000000"/>
                <w:sz w:val="22"/>
                <w:szCs w:val="22"/>
              </w:rPr>
            </w:pPr>
            <w:r w:rsidRPr="00E539A7">
              <w:rPr>
                <w:rFonts w:ascii="Arial" w:hAnsi="Arial" w:cs="Arial"/>
                <w:color w:val="000000"/>
                <w:sz w:val="22"/>
                <w:szCs w:val="22"/>
              </w:rPr>
              <w:t>Standard Manual Chairs</w:t>
            </w:r>
          </w:p>
        </w:tc>
        <w:tc>
          <w:tcPr>
            <w:tcW w:w="10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14:paraId="0067A763" w14:textId="77777777" w:rsidR="009F554F" w:rsidRPr="00E539A7" w:rsidRDefault="009F554F">
            <w:pPr>
              <w:jc w:val="right"/>
              <w:rPr>
                <w:rFonts w:ascii="Arial" w:hAnsi="Arial" w:cs="Arial"/>
                <w:b/>
                <w:bCs/>
                <w:color w:val="000000"/>
                <w:sz w:val="22"/>
                <w:szCs w:val="22"/>
              </w:rPr>
            </w:pPr>
            <w:r w:rsidRPr="00E539A7">
              <w:rPr>
                <w:rFonts w:ascii="Arial" w:hAnsi="Arial" w:cs="Arial"/>
                <w:b/>
                <w:bCs/>
                <w:color w:val="000000"/>
                <w:sz w:val="22"/>
                <w:szCs w:val="22"/>
              </w:rPr>
              <w:t>2532</w:t>
            </w:r>
          </w:p>
        </w:tc>
      </w:tr>
      <w:tr w:rsidR="009F554F" w:rsidRPr="00E539A7" w14:paraId="469B6013" w14:textId="77777777" w:rsidTr="00E539A7">
        <w:trPr>
          <w:trHeight w:val="260"/>
        </w:trPr>
        <w:tc>
          <w:tcPr>
            <w:tcW w:w="35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794D19CD" w14:textId="77777777" w:rsidR="009F554F" w:rsidRPr="00E539A7" w:rsidRDefault="009F554F">
            <w:pPr>
              <w:rPr>
                <w:rFonts w:ascii="Arial" w:hAnsi="Arial" w:cs="Arial"/>
                <w:color w:val="000000"/>
                <w:sz w:val="22"/>
                <w:szCs w:val="22"/>
              </w:rPr>
            </w:pPr>
            <w:r w:rsidRPr="00E539A7">
              <w:rPr>
                <w:rFonts w:ascii="Arial" w:hAnsi="Arial" w:cs="Arial"/>
                <w:color w:val="000000"/>
                <w:sz w:val="22"/>
                <w:szCs w:val="22"/>
              </w:rPr>
              <w:t>Standard Powered Chairs</w:t>
            </w:r>
          </w:p>
        </w:tc>
        <w:tc>
          <w:tcPr>
            <w:tcW w:w="10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DE3C8CF" w14:textId="77777777" w:rsidR="009F554F" w:rsidRPr="00E539A7" w:rsidRDefault="009F554F">
            <w:pPr>
              <w:jc w:val="right"/>
              <w:rPr>
                <w:rFonts w:ascii="Arial" w:hAnsi="Arial" w:cs="Arial"/>
                <w:b/>
                <w:bCs/>
                <w:color w:val="000000"/>
                <w:sz w:val="22"/>
                <w:szCs w:val="22"/>
              </w:rPr>
            </w:pPr>
            <w:r w:rsidRPr="00E539A7">
              <w:rPr>
                <w:rFonts w:ascii="Arial" w:hAnsi="Arial" w:cs="Arial"/>
                <w:b/>
                <w:bCs/>
                <w:color w:val="000000"/>
                <w:sz w:val="22"/>
                <w:szCs w:val="22"/>
              </w:rPr>
              <w:t>108</w:t>
            </w:r>
          </w:p>
        </w:tc>
      </w:tr>
      <w:tr w:rsidR="009F554F" w:rsidRPr="00E539A7" w14:paraId="4AF1C55B" w14:textId="77777777" w:rsidTr="00E539A7">
        <w:trPr>
          <w:trHeight w:val="260"/>
        </w:trPr>
        <w:tc>
          <w:tcPr>
            <w:tcW w:w="35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1C19F8E" w14:textId="77777777" w:rsidR="009F554F" w:rsidRPr="00E539A7" w:rsidRDefault="009F554F">
            <w:pPr>
              <w:rPr>
                <w:rFonts w:ascii="Arial" w:hAnsi="Arial" w:cs="Arial"/>
                <w:color w:val="000000"/>
                <w:sz w:val="22"/>
                <w:szCs w:val="22"/>
              </w:rPr>
            </w:pPr>
            <w:r w:rsidRPr="00E539A7">
              <w:rPr>
                <w:rFonts w:ascii="Arial" w:hAnsi="Arial" w:cs="Arial"/>
                <w:color w:val="000000"/>
                <w:sz w:val="22"/>
                <w:szCs w:val="22"/>
              </w:rPr>
              <w:t>Pressure Relief Cushion (Standard)</w:t>
            </w:r>
          </w:p>
        </w:tc>
        <w:tc>
          <w:tcPr>
            <w:tcW w:w="10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C12DE96" w14:textId="77777777" w:rsidR="009F554F" w:rsidRPr="00E539A7" w:rsidRDefault="009F554F">
            <w:pPr>
              <w:jc w:val="right"/>
              <w:rPr>
                <w:rFonts w:ascii="Arial" w:hAnsi="Arial" w:cs="Arial"/>
                <w:b/>
                <w:bCs/>
                <w:color w:val="000000"/>
                <w:sz w:val="22"/>
                <w:szCs w:val="22"/>
              </w:rPr>
            </w:pPr>
            <w:r w:rsidRPr="00E539A7">
              <w:rPr>
                <w:rFonts w:ascii="Arial" w:hAnsi="Arial" w:cs="Arial"/>
                <w:b/>
                <w:bCs/>
                <w:color w:val="000000"/>
                <w:sz w:val="22"/>
                <w:szCs w:val="22"/>
              </w:rPr>
              <w:t>2544</w:t>
            </w:r>
          </w:p>
        </w:tc>
      </w:tr>
      <w:tr w:rsidR="009F554F" w:rsidRPr="00E539A7" w14:paraId="0CC707E8" w14:textId="77777777" w:rsidTr="00E539A7">
        <w:trPr>
          <w:trHeight w:val="260"/>
        </w:trPr>
        <w:tc>
          <w:tcPr>
            <w:tcW w:w="35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82D1BFC" w14:textId="77777777" w:rsidR="009F554F" w:rsidRPr="00E539A7" w:rsidRDefault="009F554F">
            <w:pPr>
              <w:rPr>
                <w:rFonts w:ascii="Arial" w:hAnsi="Arial" w:cs="Arial"/>
                <w:color w:val="000000"/>
                <w:sz w:val="22"/>
                <w:szCs w:val="22"/>
              </w:rPr>
            </w:pPr>
            <w:r w:rsidRPr="00E539A7">
              <w:rPr>
                <w:rFonts w:ascii="Arial" w:hAnsi="Arial" w:cs="Arial"/>
                <w:color w:val="000000"/>
                <w:sz w:val="22"/>
                <w:szCs w:val="22"/>
              </w:rPr>
              <w:t>Special Seating</w:t>
            </w:r>
          </w:p>
        </w:tc>
        <w:tc>
          <w:tcPr>
            <w:tcW w:w="10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59769EA" w14:textId="77777777" w:rsidR="009F554F" w:rsidRPr="00E539A7" w:rsidRDefault="009F554F">
            <w:pPr>
              <w:jc w:val="right"/>
              <w:rPr>
                <w:rFonts w:ascii="Arial" w:hAnsi="Arial" w:cs="Arial"/>
                <w:b/>
                <w:bCs/>
                <w:color w:val="000000"/>
                <w:sz w:val="22"/>
                <w:szCs w:val="22"/>
              </w:rPr>
            </w:pPr>
            <w:r w:rsidRPr="00E539A7">
              <w:rPr>
                <w:rFonts w:ascii="Arial" w:hAnsi="Arial" w:cs="Arial"/>
                <w:b/>
                <w:bCs/>
                <w:color w:val="000000"/>
                <w:sz w:val="22"/>
                <w:szCs w:val="22"/>
              </w:rPr>
              <w:t>108</w:t>
            </w:r>
          </w:p>
        </w:tc>
      </w:tr>
      <w:tr w:rsidR="009F554F" w:rsidRPr="00E539A7" w14:paraId="78B3DD58" w14:textId="77777777" w:rsidTr="00E539A7">
        <w:trPr>
          <w:trHeight w:val="260"/>
        </w:trPr>
        <w:tc>
          <w:tcPr>
            <w:tcW w:w="35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A871736" w14:textId="77777777" w:rsidR="009F554F" w:rsidRPr="00E539A7" w:rsidRDefault="009F554F">
            <w:pPr>
              <w:rPr>
                <w:rFonts w:ascii="Arial" w:hAnsi="Arial" w:cs="Arial"/>
                <w:color w:val="000000"/>
                <w:sz w:val="22"/>
                <w:szCs w:val="22"/>
              </w:rPr>
            </w:pPr>
          </w:p>
        </w:tc>
        <w:tc>
          <w:tcPr>
            <w:tcW w:w="10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B925AD8" w14:textId="77777777" w:rsidR="009F554F" w:rsidRPr="00E539A7" w:rsidRDefault="009F554F">
            <w:pPr>
              <w:jc w:val="right"/>
              <w:rPr>
                <w:rFonts w:ascii="Arial" w:hAnsi="Arial" w:cs="Arial"/>
                <w:b/>
                <w:bCs/>
                <w:color w:val="000000"/>
                <w:sz w:val="22"/>
                <w:szCs w:val="22"/>
              </w:rPr>
            </w:pPr>
            <w:r w:rsidRPr="00E539A7">
              <w:rPr>
                <w:rFonts w:ascii="Arial" w:hAnsi="Arial" w:cs="Arial"/>
                <w:b/>
                <w:bCs/>
                <w:color w:val="000000"/>
                <w:sz w:val="22"/>
                <w:szCs w:val="22"/>
              </w:rPr>
              <w:t>5292</w:t>
            </w:r>
          </w:p>
        </w:tc>
      </w:tr>
    </w:tbl>
    <w:p w14:paraId="273F60BF" w14:textId="77777777" w:rsidR="009F554F" w:rsidRPr="00E539A7" w:rsidRDefault="009F554F" w:rsidP="009F554F">
      <w:pPr>
        <w:shd w:val="clear" w:color="auto" w:fill="FFFFFF"/>
        <w:ind w:left="360"/>
        <w:rPr>
          <w:rFonts w:ascii="Arial" w:hAnsi="Arial" w:cs="Arial"/>
          <w:color w:val="201F1E"/>
          <w:sz w:val="22"/>
          <w:szCs w:val="22"/>
        </w:rPr>
      </w:pPr>
    </w:p>
    <w:p w14:paraId="740F6079" w14:textId="4181FAF7" w:rsidR="00B83D1E" w:rsidRPr="00D353CC" w:rsidRDefault="00393459" w:rsidP="00E539A7">
      <w:pPr>
        <w:pStyle w:val="NormalWeb"/>
        <w:shd w:val="clear" w:color="auto" w:fill="FFFFFF"/>
        <w:rPr>
          <w:rFonts w:ascii="Arial" w:hAnsi="Arial" w:cs="Arial"/>
          <w:sz w:val="24"/>
          <w:szCs w:val="24"/>
        </w:rPr>
      </w:pPr>
      <w:r w:rsidRPr="00B221CE">
        <w:rPr>
          <w:rFonts w:ascii="Arial" w:hAnsi="Arial" w:cs="Arial"/>
          <w:sz w:val="24"/>
          <w:szCs w:val="24"/>
          <w:lang w:val="en-US" w:eastAsia="en-US"/>
        </w:rPr>
        <w:t xml:space="preserve"> </w:t>
      </w:r>
      <w:r w:rsidR="00B83D1E" w:rsidRPr="00D353CC">
        <w:rPr>
          <w:rFonts w:ascii="Arial" w:hAnsi="Arial" w:cs="Arial"/>
          <w:sz w:val="24"/>
          <w:szCs w:val="24"/>
        </w:rPr>
        <w:t xml:space="preserve">I hope that this answers your queries with the information we currently hold, but if I can be of any further </w:t>
      </w:r>
      <w:proofErr w:type="gramStart"/>
      <w:r w:rsidR="00B83D1E" w:rsidRPr="00D353CC">
        <w:rPr>
          <w:rFonts w:ascii="Arial" w:hAnsi="Arial" w:cs="Arial"/>
          <w:sz w:val="24"/>
          <w:szCs w:val="24"/>
        </w:rPr>
        <w:t>assistance</w:t>
      </w:r>
      <w:proofErr w:type="gramEnd"/>
      <w:r w:rsidR="00B83D1E"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D229F8"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7D519E54" w14:textId="7EF5B1DC" w:rsidR="00B83D1E" w:rsidRPr="00D353CC" w:rsidRDefault="00B83D1E" w:rsidP="00D229F8">
      <w:r w:rsidRPr="00D353CC">
        <w:rPr>
          <w:rFonts w:ascii="Arial" w:hAnsi="Arial"/>
          <w:b/>
          <w:i/>
        </w:rPr>
        <w:t>NHS Lincolnshire ICB</w:t>
      </w: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77C0E" w14:textId="77777777" w:rsidR="00DA6029" w:rsidRDefault="00DA6029" w:rsidP="009565A4">
      <w:r>
        <w:separator/>
      </w:r>
    </w:p>
  </w:endnote>
  <w:endnote w:type="continuationSeparator" w:id="0">
    <w:p w14:paraId="727111F0" w14:textId="77777777" w:rsidR="00DA6029" w:rsidRDefault="00DA6029"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62DBA"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AAA4E" w14:textId="77777777" w:rsidR="00DA6029" w:rsidRDefault="00DA6029" w:rsidP="009565A4">
      <w:r>
        <w:separator/>
      </w:r>
    </w:p>
  </w:footnote>
  <w:footnote w:type="continuationSeparator" w:id="0">
    <w:p w14:paraId="1CB21A6F" w14:textId="77777777" w:rsidR="00DA6029" w:rsidRDefault="00DA6029"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F1DFE"/>
    <w:multiLevelType w:val="hybridMultilevel"/>
    <w:tmpl w:val="5C4C43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2769D6"/>
    <w:multiLevelType w:val="multilevel"/>
    <w:tmpl w:val="E9667B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319698081">
    <w:abstractNumId w:val="1"/>
  </w:num>
  <w:num w:numId="2" w16cid:durableId="1701583537">
    <w:abstractNumId w:val="2"/>
  </w:num>
  <w:num w:numId="3" w16cid:durableId="1981380890">
    <w:abstractNumId w:val="0"/>
  </w:num>
  <w:num w:numId="4" w16cid:durableId="1124032596">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84E45"/>
    <w:rsid w:val="00091F8D"/>
    <w:rsid w:val="00165180"/>
    <w:rsid w:val="001972B5"/>
    <w:rsid w:val="001A1A21"/>
    <w:rsid w:val="002434A8"/>
    <w:rsid w:val="0024595E"/>
    <w:rsid w:val="002624C7"/>
    <w:rsid w:val="0027325E"/>
    <w:rsid w:val="00280814"/>
    <w:rsid w:val="003439CB"/>
    <w:rsid w:val="00365C3E"/>
    <w:rsid w:val="00393412"/>
    <w:rsid w:val="00393459"/>
    <w:rsid w:val="0039614F"/>
    <w:rsid w:val="003D2B82"/>
    <w:rsid w:val="004C5A84"/>
    <w:rsid w:val="00522475"/>
    <w:rsid w:val="005A2267"/>
    <w:rsid w:val="005E0077"/>
    <w:rsid w:val="006313D7"/>
    <w:rsid w:val="0068297D"/>
    <w:rsid w:val="006B3AC1"/>
    <w:rsid w:val="006B52E9"/>
    <w:rsid w:val="006D53BD"/>
    <w:rsid w:val="007155C7"/>
    <w:rsid w:val="007C7B75"/>
    <w:rsid w:val="007D3ECC"/>
    <w:rsid w:val="00831A48"/>
    <w:rsid w:val="0085744D"/>
    <w:rsid w:val="00880DB1"/>
    <w:rsid w:val="008E204D"/>
    <w:rsid w:val="009565A4"/>
    <w:rsid w:val="00960498"/>
    <w:rsid w:val="00967C88"/>
    <w:rsid w:val="00977BF2"/>
    <w:rsid w:val="009A1C7F"/>
    <w:rsid w:val="009F554F"/>
    <w:rsid w:val="00A24150"/>
    <w:rsid w:val="00A51867"/>
    <w:rsid w:val="00B221CE"/>
    <w:rsid w:val="00B679FD"/>
    <w:rsid w:val="00B83D1E"/>
    <w:rsid w:val="00C144BB"/>
    <w:rsid w:val="00C6729F"/>
    <w:rsid w:val="00C764CB"/>
    <w:rsid w:val="00CC51B8"/>
    <w:rsid w:val="00D05F5D"/>
    <w:rsid w:val="00D13CAE"/>
    <w:rsid w:val="00D229F8"/>
    <w:rsid w:val="00D22F43"/>
    <w:rsid w:val="00D2746E"/>
    <w:rsid w:val="00D353CC"/>
    <w:rsid w:val="00D460BF"/>
    <w:rsid w:val="00D930F9"/>
    <w:rsid w:val="00D967D0"/>
    <w:rsid w:val="00DA6029"/>
    <w:rsid w:val="00DE7011"/>
    <w:rsid w:val="00E0706F"/>
    <w:rsid w:val="00E20D7E"/>
    <w:rsid w:val="00E45E4F"/>
    <w:rsid w:val="00E539A7"/>
    <w:rsid w:val="00E558BF"/>
    <w:rsid w:val="00EE0034"/>
    <w:rsid w:val="00F21185"/>
    <w:rsid w:val="00F260C2"/>
    <w:rsid w:val="00FA3BDE"/>
    <w:rsid w:val="00FA7B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contentpasted0">
    <w:name w:val="contentpasted0"/>
    <w:basedOn w:val="DefaultParagraphFont"/>
    <w:rsid w:val="0024595E"/>
  </w:style>
  <w:style w:type="paragraph" w:styleId="NormalWeb">
    <w:name w:val="Normal (Web)"/>
    <w:basedOn w:val="Normal"/>
    <w:uiPriority w:val="99"/>
    <w:unhideWhenUsed/>
    <w:rsid w:val="0024595E"/>
    <w:pPr>
      <w:spacing w:before="100" w:beforeAutospacing="1" w:after="100" w:afterAutospacing="1"/>
    </w:pPr>
    <w:rPr>
      <w:rFonts w:ascii="Calibri" w:hAnsi="Calibri" w:cs="Calibri"/>
      <w:sz w:val="22"/>
      <w:szCs w:val="22"/>
      <w:lang w:val="en-GB" w:eastAsia="en-GB"/>
    </w:rPr>
  </w:style>
  <w:style w:type="paragraph" w:customStyle="1" w:styleId="elementtoproof1">
    <w:name w:val="elementtoproof1"/>
    <w:basedOn w:val="Normal"/>
    <w:uiPriority w:val="99"/>
    <w:semiHidden/>
    <w:rsid w:val="0024595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3589">
      <w:bodyDiv w:val="1"/>
      <w:marLeft w:val="0"/>
      <w:marRight w:val="0"/>
      <w:marTop w:val="0"/>
      <w:marBottom w:val="0"/>
      <w:divBdr>
        <w:top w:val="none" w:sz="0" w:space="0" w:color="auto"/>
        <w:left w:val="none" w:sz="0" w:space="0" w:color="auto"/>
        <w:bottom w:val="none" w:sz="0" w:space="0" w:color="auto"/>
        <w:right w:val="none" w:sz="0" w:space="0" w:color="auto"/>
      </w:divBdr>
    </w:div>
    <w:div w:id="230043597">
      <w:bodyDiv w:val="1"/>
      <w:marLeft w:val="0"/>
      <w:marRight w:val="0"/>
      <w:marTop w:val="0"/>
      <w:marBottom w:val="0"/>
      <w:divBdr>
        <w:top w:val="none" w:sz="0" w:space="0" w:color="auto"/>
        <w:left w:val="none" w:sz="0" w:space="0" w:color="auto"/>
        <w:bottom w:val="none" w:sz="0" w:space="0" w:color="auto"/>
        <w:right w:val="none" w:sz="0" w:space="0" w:color="auto"/>
      </w:divBdr>
    </w:div>
    <w:div w:id="466901488">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574360410">
      <w:bodyDiv w:val="1"/>
      <w:marLeft w:val="0"/>
      <w:marRight w:val="0"/>
      <w:marTop w:val="0"/>
      <w:marBottom w:val="0"/>
      <w:divBdr>
        <w:top w:val="none" w:sz="0" w:space="0" w:color="auto"/>
        <w:left w:val="none" w:sz="0" w:space="0" w:color="auto"/>
        <w:bottom w:val="none" w:sz="0" w:space="0" w:color="auto"/>
        <w:right w:val="none" w:sz="0" w:space="0" w:color="auto"/>
      </w:divBdr>
    </w:div>
    <w:div w:id="777020778">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02586042">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07918940">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880702516">
      <w:bodyDiv w:val="1"/>
      <w:marLeft w:val="0"/>
      <w:marRight w:val="0"/>
      <w:marTop w:val="0"/>
      <w:marBottom w:val="0"/>
      <w:divBdr>
        <w:top w:val="none" w:sz="0" w:space="0" w:color="auto"/>
        <w:left w:val="none" w:sz="0" w:space="0" w:color="auto"/>
        <w:bottom w:val="none" w:sz="0" w:space="0" w:color="auto"/>
        <w:right w:val="none" w:sz="0" w:space="0" w:color="auto"/>
      </w:divBdr>
    </w:div>
    <w:div w:id="21468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6B5AAA46-1E40-4D9A-AC08-B6877C09B473}"/>
</file>

<file path=customXml/itemProps3.xml><?xml version="1.0" encoding="utf-8"?>
<ds:datastoreItem xmlns:ds="http://schemas.openxmlformats.org/officeDocument/2006/customXml" ds:itemID="{2B9E135F-1903-484F-8D32-8C6376D6E3EE}"/>
</file>

<file path=customXml/itemProps4.xml><?xml version="1.0" encoding="utf-8"?>
<ds:datastoreItem xmlns:ds="http://schemas.openxmlformats.org/officeDocument/2006/customXml" ds:itemID="{632A6331-99BD-45F9-8696-D30E0EB7529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36</TotalTime>
  <Pages>2</Pages>
  <Words>516</Words>
  <Characters>2944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29</cp:revision>
  <dcterms:created xsi:type="dcterms:W3CDTF">2023-09-14T08:34:00Z</dcterms:created>
  <dcterms:modified xsi:type="dcterms:W3CDTF">2023-09-28T14:03:00Z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