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BA2833"/>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5FD580B3" w:rsidR="00B83D1E" w:rsidRDefault="00BA2833" w:rsidP="00D22F43">
      <w:pPr>
        <w:ind w:firstLine="720"/>
        <w:jc w:val="right"/>
        <w:rPr>
          <w:rFonts w:ascii="Arial" w:hAnsi="Arial" w:cs="Arial"/>
          <w:color w:val="000000"/>
        </w:rPr>
      </w:pPr>
      <w:r>
        <w:rPr>
          <w:rFonts w:ascii="Arial" w:hAnsi="Arial" w:cs="Arial"/>
          <w:color w:val="000000"/>
        </w:rPr>
        <w:t>04 October</w:t>
      </w:r>
      <w:r w:rsidR="00003B90">
        <w:rPr>
          <w:rFonts w:ascii="Arial" w:hAnsi="Arial" w:cs="Arial"/>
          <w:color w:val="000000"/>
        </w:rPr>
        <w:t xml:space="preserve"> 2023</w:t>
      </w:r>
    </w:p>
    <w:p w14:paraId="280DD08F" w14:textId="77777777" w:rsidR="00003B90" w:rsidRDefault="00003B90"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53C970B8"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003B90">
        <w:rPr>
          <w:rFonts w:ascii="Arial" w:hAnsi="Arial" w:cs="Arial"/>
          <w:color w:val="000000"/>
        </w:rPr>
        <w:t>71549</w:t>
      </w:r>
    </w:p>
    <w:p w14:paraId="11E49717" w14:textId="77777777" w:rsidR="00B83D1E" w:rsidRPr="00D353CC" w:rsidRDefault="00B83D1E" w:rsidP="00B83D1E">
      <w:pPr>
        <w:rPr>
          <w:rFonts w:ascii="Arial" w:hAnsi="Arial" w:cs="Arial"/>
        </w:rPr>
      </w:pPr>
    </w:p>
    <w:p w14:paraId="098519B6" w14:textId="7F1180EA"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003B90">
        <w:rPr>
          <w:rFonts w:ascii="Arial" w:hAnsi="Arial" w:cs="Arial"/>
          <w:color w:val="000000"/>
        </w:rPr>
        <w:t>13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003B90">
        <w:rPr>
          <w:rFonts w:ascii="Arial" w:hAnsi="Arial" w:cs="Arial"/>
          <w:color w:val="000000"/>
        </w:rPr>
        <w:t>the ICB’s Digital Social Care Record</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2BFBECF4"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DE1F00">
        <w:rPr>
          <w:rFonts w:ascii="Arial" w:hAnsi="Arial" w:cs="Arial"/>
        </w:rPr>
        <w:t xml:space="preserve">that we </w:t>
      </w:r>
      <w:r w:rsidRPr="00DE1F00">
        <w:rPr>
          <w:rFonts w:ascii="Arial" w:hAnsi="Arial" w:cs="Arial"/>
          <w:color w:val="000000"/>
        </w:rPr>
        <w:t>do hold some of</w:t>
      </w:r>
      <w:r w:rsidRPr="00DE1F00">
        <w:rPr>
          <w:rFonts w:ascii="Arial" w:hAnsi="Arial" w:cs="Arial"/>
        </w:rPr>
        <w:t xml:space="preserve"> the information</w:t>
      </w:r>
      <w:r w:rsidRPr="00D353CC">
        <w:rPr>
          <w:rFonts w:ascii="Arial" w:hAnsi="Arial" w:cs="Arial"/>
        </w:rPr>
        <w:t xml:space="preserve"> that you have requested. A response to each element of your request is detailed below.</w:t>
      </w:r>
    </w:p>
    <w:p w14:paraId="749559EE" w14:textId="5DA1A791" w:rsidR="00003B90" w:rsidRDefault="00003B90" w:rsidP="00003B90"/>
    <w:p w14:paraId="20A7F6C0" w14:textId="77777777" w:rsidR="00003B90" w:rsidRPr="00DE1F00" w:rsidRDefault="00003B90" w:rsidP="00003B90">
      <w:pPr>
        <w:rPr>
          <w:rFonts w:ascii="Arial" w:hAnsi="Arial" w:cs="Arial"/>
          <w:b/>
          <w:bCs/>
        </w:rPr>
      </w:pPr>
      <w:r w:rsidRPr="00DE1F00">
        <w:rPr>
          <w:rFonts w:ascii="Arial" w:hAnsi="Arial" w:cs="Arial"/>
          <w:b/>
          <w:bCs/>
        </w:rPr>
        <w:t>We are currently doing some research into which NHS ICB’s currently have a DSCR (Digital Social Care Record) and/or a Shared Care Record in place. We would greatly appreciate it if you could help us with the following questions.</w:t>
      </w:r>
    </w:p>
    <w:p w14:paraId="66B1DDD1" w14:textId="77777777" w:rsidR="00003B90" w:rsidRPr="00DE1F00" w:rsidRDefault="00003B90" w:rsidP="00003B90">
      <w:pPr>
        <w:rPr>
          <w:rFonts w:ascii="Arial" w:hAnsi="Arial" w:cs="Arial"/>
          <w:b/>
          <w:bCs/>
        </w:rPr>
      </w:pPr>
      <w:r w:rsidRPr="00DE1F00">
        <w:rPr>
          <w:rFonts w:ascii="Arial" w:hAnsi="Arial" w:cs="Arial"/>
          <w:b/>
          <w:bCs/>
        </w:rPr>
        <w:t> </w:t>
      </w:r>
    </w:p>
    <w:p w14:paraId="61D6C1CA" w14:textId="2A38BC6F" w:rsidR="00003B90" w:rsidRPr="00DE1F00" w:rsidRDefault="00003B90" w:rsidP="001A5021">
      <w:pPr>
        <w:pStyle w:val="ListParagraph"/>
        <w:numPr>
          <w:ilvl w:val="0"/>
          <w:numId w:val="2"/>
        </w:numPr>
        <w:rPr>
          <w:rFonts w:ascii="Arial" w:hAnsi="Arial" w:cs="Arial"/>
          <w:b/>
          <w:bCs/>
          <w:sz w:val="24"/>
          <w:szCs w:val="24"/>
        </w:rPr>
      </w:pPr>
      <w:r w:rsidRPr="00DE1F00">
        <w:rPr>
          <w:rFonts w:ascii="Arial" w:hAnsi="Arial" w:cs="Arial"/>
          <w:b/>
          <w:bCs/>
          <w:sz w:val="24"/>
          <w:szCs w:val="24"/>
        </w:rPr>
        <w:t>Is there a Digital Social Care Record in place?</w:t>
      </w:r>
      <w:r w:rsidR="001A5021" w:rsidRPr="00DE1F00">
        <w:rPr>
          <w:rFonts w:ascii="Arial" w:hAnsi="Arial" w:cs="Arial"/>
          <w:b/>
          <w:bCs/>
          <w:sz w:val="24"/>
          <w:szCs w:val="24"/>
        </w:rPr>
        <w:br/>
      </w:r>
      <w:r w:rsidR="001A5021" w:rsidRPr="00B574C5">
        <w:rPr>
          <w:rFonts w:ascii="Arial" w:hAnsi="Arial" w:cs="Arial"/>
          <w:sz w:val="24"/>
          <w:szCs w:val="24"/>
        </w:rPr>
        <w:t xml:space="preserve">This information is not held by the ICB.  I would recommend you contact </w:t>
      </w:r>
      <w:hyperlink r:id="rId8" w:history="1">
        <w:r w:rsidR="001A5021" w:rsidRPr="00B574C5">
          <w:rPr>
            <w:rStyle w:val="Hyperlink"/>
            <w:rFonts w:ascii="Arial" w:hAnsi="Arial" w:cs="Arial"/>
            <w:sz w:val="24"/>
            <w:szCs w:val="24"/>
          </w:rPr>
          <w:t>Lincoln</w:t>
        </w:r>
        <w:r w:rsidR="00B574C5" w:rsidRPr="00B574C5">
          <w:rPr>
            <w:rStyle w:val="Hyperlink"/>
            <w:rFonts w:ascii="Arial" w:hAnsi="Arial" w:cs="Arial"/>
            <w:sz w:val="24"/>
            <w:szCs w:val="24"/>
          </w:rPr>
          <w:t xml:space="preserve">shire </w:t>
        </w:r>
        <w:r w:rsidR="001A5021" w:rsidRPr="00B574C5">
          <w:rPr>
            <w:rStyle w:val="Hyperlink"/>
            <w:rFonts w:ascii="Arial" w:hAnsi="Arial" w:cs="Arial"/>
            <w:sz w:val="24"/>
            <w:szCs w:val="24"/>
          </w:rPr>
          <w:t>City Council</w:t>
        </w:r>
      </w:hyperlink>
      <w:r w:rsidR="001A5021" w:rsidRPr="00DE1F00">
        <w:rPr>
          <w:rFonts w:ascii="Arial" w:hAnsi="Arial" w:cs="Arial"/>
          <w:sz w:val="24"/>
          <w:szCs w:val="24"/>
        </w:rPr>
        <w:t xml:space="preserve"> directly for this information.</w:t>
      </w:r>
    </w:p>
    <w:p w14:paraId="06D55195" w14:textId="6E99B5E1" w:rsidR="00003B90" w:rsidRPr="00DE1F00" w:rsidRDefault="00003B90" w:rsidP="00DE1F00">
      <w:pPr>
        <w:ind w:left="1080" w:hanging="360"/>
        <w:rPr>
          <w:rFonts w:ascii="Arial" w:hAnsi="Arial" w:cs="Arial"/>
          <w:b/>
          <w:bCs/>
        </w:rPr>
      </w:pPr>
      <w:r w:rsidRPr="00DE1F00">
        <w:rPr>
          <w:rFonts w:ascii="Arial" w:hAnsi="Arial" w:cs="Arial"/>
          <w:b/>
          <w:bCs/>
        </w:rPr>
        <w:t>- </w:t>
      </w:r>
      <w:r w:rsidR="001A5021" w:rsidRPr="00DE1F00">
        <w:rPr>
          <w:rFonts w:ascii="Arial" w:hAnsi="Arial" w:cs="Arial"/>
          <w:b/>
          <w:bCs/>
        </w:rPr>
        <w:tab/>
      </w:r>
      <w:r w:rsidRPr="00DE1F00">
        <w:rPr>
          <w:rFonts w:ascii="Arial" w:hAnsi="Arial" w:cs="Arial"/>
          <w:b/>
          <w:bCs/>
        </w:rPr>
        <w:t>If not, are plans underway to implement one?</w:t>
      </w:r>
      <w:r w:rsidR="00DE1F00" w:rsidRPr="00DE1F00">
        <w:rPr>
          <w:rFonts w:ascii="Arial" w:hAnsi="Arial" w:cs="Arial"/>
          <w:b/>
          <w:bCs/>
        </w:rPr>
        <w:br/>
      </w:r>
      <w:r w:rsidR="001A5021" w:rsidRPr="00DE1F00">
        <w:rPr>
          <w:rFonts w:ascii="Arial" w:hAnsi="Arial" w:cs="Arial"/>
        </w:rPr>
        <w:t>Please see previous response</w:t>
      </w:r>
    </w:p>
    <w:p w14:paraId="40A76385" w14:textId="77777777" w:rsidR="00003B90" w:rsidRPr="00DE1F00" w:rsidRDefault="00003B90" w:rsidP="00003B90">
      <w:pPr>
        <w:rPr>
          <w:rFonts w:ascii="Arial" w:hAnsi="Arial" w:cs="Arial"/>
          <w:b/>
          <w:bCs/>
        </w:rPr>
      </w:pPr>
      <w:r w:rsidRPr="00DE1F00">
        <w:rPr>
          <w:rFonts w:ascii="Arial" w:hAnsi="Arial" w:cs="Arial"/>
          <w:b/>
          <w:bCs/>
        </w:rPr>
        <w:t> </w:t>
      </w:r>
    </w:p>
    <w:p w14:paraId="0A543A81" w14:textId="57B028A1" w:rsidR="00003B90" w:rsidRPr="00DE1F00" w:rsidRDefault="00003B90" w:rsidP="00003B90">
      <w:pPr>
        <w:pStyle w:val="ListParagraph"/>
        <w:numPr>
          <w:ilvl w:val="0"/>
          <w:numId w:val="2"/>
        </w:numPr>
        <w:rPr>
          <w:rFonts w:ascii="Arial" w:hAnsi="Arial" w:cs="Arial"/>
          <w:b/>
          <w:bCs/>
          <w:sz w:val="24"/>
          <w:szCs w:val="24"/>
        </w:rPr>
      </w:pPr>
      <w:r w:rsidRPr="00DE1F00">
        <w:rPr>
          <w:rFonts w:ascii="Arial" w:hAnsi="Arial" w:cs="Arial"/>
          <w:b/>
          <w:bCs/>
          <w:sz w:val="24"/>
          <w:szCs w:val="24"/>
        </w:rPr>
        <w:t>If yes, who is the supplier?</w:t>
      </w:r>
      <w:r w:rsidR="001A5021" w:rsidRPr="00DE1F00">
        <w:rPr>
          <w:rFonts w:ascii="Arial" w:hAnsi="Arial" w:cs="Arial"/>
          <w:b/>
          <w:bCs/>
          <w:sz w:val="24"/>
          <w:szCs w:val="24"/>
        </w:rPr>
        <w:br/>
      </w:r>
      <w:r w:rsidR="001A5021" w:rsidRPr="00DE1F00">
        <w:rPr>
          <w:rFonts w:ascii="Arial" w:hAnsi="Arial" w:cs="Arial"/>
          <w:sz w:val="24"/>
          <w:szCs w:val="24"/>
        </w:rPr>
        <w:t>Please see previous response</w:t>
      </w:r>
      <w:r w:rsidR="00DE1F00" w:rsidRPr="00DE1F00">
        <w:rPr>
          <w:rFonts w:ascii="Arial" w:hAnsi="Arial" w:cs="Arial"/>
          <w:sz w:val="24"/>
          <w:szCs w:val="24"/>
        </w:rPr>
        <w:br/>
      </w:r>
    </w:p>
    <w:p w14:paraId="4A97EDFB" w14:textId="40B5E780" w:rsidR="00003B90" w:rsidRPr="00DE1F00" w:rsidRDefault="00003B90" w:rsidP="00DE1F00">
      <w:pPr>
        <w:pStyle w:val="ListParagraph"/>
        <w:numPr>
          <w:ilvl w:val="0"/>
          <w:numId w:val="2"/>
        </w:numPr>
        <w:rPr>
          <w:rFonts w:ascii="Arial" w:hAnsi="Arial" w:cs="Arial"/>
          <w:b/>
          <w:bCs/>
          <w:sz w:val="24"/>
          <w:szCs w:val="24"/>
        </w:rPr>
      </w:pPr>
      <w:r w:rsidRPr="00DE1F00">
        <w:rPr>
          <w:rFonts w:ascii="Arial" w:hAnsi="Arial" w:cs="Arial"/>
          <w:b/>
          <w:bCs/>
          <w:sz w:val="24"/>
          <w:szCs w:val="24"/>
        </w:rPr>
        <w:t>Does your ICS currently have a single Shared Care Record?</w:t>
      </w:r>
      <w:r w:rsidR="00DE1F00" w:rsidRPr="00DE1F00">
        <w:rPr>
          <w:rFonts w:ascii="Arial" w:hAnsi="Arial" w:cs="Arial"/>
          <w:b/>
          <w:bCs/>
          <w:sz w:val="24"/>
          <w:szCs w:val="24"/>
        </w:rPr>
        <w:br/>
      </w:r>
      <w:r w:rsidR="00817678" w:rsidRPr="00FC179C">
        <w:rPr>
          <w:rFonts w:ascii="Arial" w:hAnsi="Arial" w:cs="Arial"/>
          <w:sz w:val="24"/>
          <w:szCs w:val="24"/>
        </w:rPr>
        <w:t>Yes, the “Lincolnshire Care Portal”, hosted by ‘United Lincolnshire Hospitals’ on behalf of the ICS.</w:t>
      </w:r>
      <w:r w:rsidR="00DE1F00" w:rsidRPr="00DE1F00">
        <w:rPr>
          <w:rFonts w:ascii="Arial" w:hAnsi="Arial" w:cs="Arial"/>
          <w:color w:val="FF0000"/>
          <w:sz w:val="24"/>
          <w:szCs w:val="24"/>
        </w:rPr>
        <w:br/>
      </w:r>
    </w:p>
    <w:p w14:paraId="41918FB9" w14:textId="2DC0F8EC" w:rsidR="00003B90" w:rsidRPr="00DE1F00" w:rsidRDefault="00003B90" w:rsidP="00DE1F00">
      <w:pPr>
        <w:pStyle w:val="ListParagraph"/>
        <w:numPr>
          <w:ilvl w:val="0"/>
          <w:numId w:val="2"/>
        </w:numPr>
        <w:rPr>
          <w:rFonts w:ascii="Arial" w:hAnsi="Arial" w:cs="Arial"/>
          <w:b/>
          <w:bCs/>
          <w:sz w:val="24"/>
          <w:szCs w:val="24"/>
        </w:rPr>
      </w:pPr>
      <w:r w:rsidRPr="00DE1F00">
        <w:rPr>
          <w:rFonts w:ascii="Arial" w:hAnsi="Arial" w:cs="Arial"/>
          <w:b/>
          <w:bCs/>
          <w:sz w:val="24"/>
          <w:szCs w:val="24"/>
        </w:rPr>
        <w:t>If no, are there plans to implement one?</w:t>
      </w:r>
      <w:r w:rsidR="00DE1F00" w:rsidRPr="00DE1F00">
        <w:rPr>
          <w:rFonts w:ascii="Arial" w:hAnsi="Arial" w:cs="Arial"/>
          <w:b/>
          <w:bCs/>
          <w:sz w:val="24"/>
          <w:szCs w:val="24"/>
        </w:rPr>
        <w:br/>
      </w:r>
      <w:r w:rsidR="00817678" w:rsidRPr="00DE1F00">
        <w:rPr>
          <w:rFonts w:ascii="Arial" w:hAnsi="Arial" w:cs="Arial"/>
          <w:sz w:val="24"/>
          <w:szCs w:val="24"/>
        </w:rPr>
        <w:t>Not applicable</w:t>
      </w:r>
    </w:p>
    <w:p w14:paraId="0843885F" w14:textId="6F9155AE" w:rsidR="00003B90" w:rsidRPr="00DE1F00" w:rsidRDefault="00003B90" w:rsidP="00003B90">
      <w:pPr>
        <w:rPr>
          <w:b/>
          <w:bCs/>
        </w:rPr>
      </w:pPr>
    </w:p>
    <w:p w14:paraId="21D36806" w14:textId="6C03605D" w:rsidR="00003B90" w:rsidRPr="00FC179C" w:rsidRDefault="00003B90" w:rsidP="00FC179C">
      <w:pPr>
        <w:pStyle w:val="ListParagraph"/>
        <w:numPr>
          <w:ilvl w:val="0"/>
          <w:numId w:val="2"/>
        </w:numPr>
        <w:rPr>
          <w:b/>
          <w:bCs/>
        </w:rPr>
      </w:pPr>
      <w:r w:rsidRPr="00FC179C">
        <w:rPr>
          <w:rFonts w:ascii="Arial" w:hAnsi="Arial" w:cs="Arial"/>
          <w:b/>
          <w:bCs/>
        </w:rPr>
        <w:t>If yes, are there plans to replace it?</w:t>
      </w:r>
      <w:r w:rsidR="00FC179C">
        <w:rPr>
          <w:rFonts w:ascii="Arial" w:hAnsi="Arial" w:cs="Arial"/>
          <w:b/>
          <w:bCs/>
        </w:rPr>
        <w:br/>
      </w:r>
      <w:r w:rsidR="00817678" w:rsidRPr="00FC179C">
        <w:rPr>
          <w:rFonts w:ascii="Arial" w:hAnsi="Arial" w:cs="Arial"/>
        </w:rPr>
        <w:t>No</w:t>
      </w:r>
    </w:p>
    <w:p w14:paraId="647EEB22" w14:textId="78741B8F" w:rsidR="00B83D1E" w:rsidRPr="00065249" w:rsidRDefault="00003B90" w:rsidP="00065249">
      <w:pPr>
        <w:ind w:left="720"/>
      </w:pPr>
      <w:r w:rsidRPr="00DE1F00">
        <w:rPr>
          <w:rFonts w:ascii="Arial" w:hAnsi="Arial" w:cs="Arial"/>
        </w:rPr>
        <w:t> </w:t>
      </w: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9">
        <w:r w:rsidRPr="00D353CC">
          <w:rPr>
            <w:rFonts w:ascii="Arial" w:hAnsi="Arial" w:cs="Arial"/>
            <w:color w:val="0000FF"/>
            <w:u w:val="single"/>
          </w:rPr>
          <w:t>icocasework@ico.org.uk</w:t>
        </w:r>
      </w:hyperlink>
      <w:r w:rsidRPr="00D353CC">
        <w:rPr>
          <w:rFonts w:ascii="Arial" w:hAnsi="Arial"/>
        </w:rPr>
        <w:t xml:space="preserve"> and </w:t>
      </w:r>
      <w:hyperlink r:id="rId10">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BA2833" w:rsidP="00B83D1E">
      <w:pPr>
        <w:overflowPunct w:val="0"/>
        <w:rPr>
          <w:rFonts w:ascii="Arial" w:hAnsi="Arial" w:cs="Arial"/>
        </w:rPr>
      </w:pPr>
      <w:hyperlink r:id="rId11"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2"/>
      <w:headerReference w:type="default" r:id="rId13"/>
      <w:footerReference w:type="even" r:id="rId14"/>
      <w:footerReference w:type="default" r:id="rId15"/>
      <w:headerReference w:type="first" r:id="rId16"/>
      <w:footerReference w:type="first" r:id="rId17"/>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1ED93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D433DEE"/>
    <w:multiLevelType w:val="hybridMultilevel"/>
    <w:tmpl w:val="04D6F62E"/>
    <w:lvl w:ilvl="0" w:tplc="3E34A888">
      <w:start w:val="28"/>
      <w:numFmt w:val="bullet"/>
      <w:lvlText w:val="-"/>
      <w:lvlJc w:val="left"/>
      <w:pPr>
        <w:ind w:left="1080" w:hanging="360"/>
      </w:pPr>
      <w:rPr>
        <w:rFonts w:ascii="Arial" w:eastAsiaTheme="minorHAnsi" w:hAnsi="Arial"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319698081">
    <w:abstractNumId w:val="0"/>
  </w:num>
  <w:num w:numId="2" w16cid:durableId="17852715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03B90"/>
    <w:rsid w:val="00065249"/>
    <w:rsid w:val="00082587"/>
    <w:rsid w:val="000B0961"/>
    <w:rsid w:val="001A5021"/>
    <w:rsid w:val="002434A8"/>
    <w:rsid w:val="0027325E"/>
    <w:rsid w:val="00280814"/>
    <w:rsid w:val="00300720"/>
    <w:rsid w:val="003439CB"/>
    <w:rsid w:val="003D2B82"/>
    <w:rsid w:val="004C5A84"/>
    <w:rsid w:val="005A2267"/>
    <w:rsid w:val="005E0077"/>
    <w:rsid w:val="006313D7"/>
    <w:rsid w:val="0068297D"/>
    <w:rsid w:val="006B52E9"/>
    <w:rsid w:val="006D53BD"/>
    <w:rsid w:val="007C7B75"/>
    <w:rsid w:val="00817678"/>
    <w:rsid w:val="00831A48"/>
    <w:rsid w:val="0085744D"/>
    <w:rsid w:val="00880DB1"/>
    <w:rsid w:val="008E204D"/>
    <w:rsid w:val="009565A4"/>
    <w:rsid w:val="00967C88"/>
    <w:rsid w:val="00977BF2"/>
    <w:rsid w:val="009A1C7F"/>
    <w:rsid w:val="00A24150"/>
    <w:rsid w:val="00A51867"/>
    <w:rsid w:val="00B574C5"/>
    <w:rsid w:val="00B83D1E"/>
    <w:rsid w:val="00B933C1"/>
    <w:rsid w:val="00BA2833"/>
    <w:rsid w:val="00C6729F"/>
    <w:rsid w:val="00C764CB"/>
    <w:rsid w:val="00CC51B8"/>
    <w:rsid w:val="00D05F5D"/>
    <w:rsid w:val="00D22F43"/>
    <w:rsid w:val="00D353CC"/>
    <w:rsid w:val="00D460BF"/>
    <w:rsid w:val="00D930F9"/>
    <w:rsid w:val="00DE1F00"/>
    <w:rsid w:val="00DE7011"/>
    <w:rsid w:val="00E0706F"/>
    <w:rsid w:val="00EE0034"/>
    <w:rsid w:val="00F21185"/>
    <w:rsid w:val="00F260C2"/>
    <w:rsid w:val="00FA3BDE"/>
    <w:rsid w:val="00FC17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styleId="UnresolvedMention">
    <w:name w:val="Unresolved Mention"/>
    <w:basedOn w:val="DefaultParagraphFont"/>
    <w:uiPriority w:val="99"/>
    <w:rsid w:val="00B574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243204">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522739316">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colnshire.gov.uk/"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tionalarchives.gov.uk/doc/open-government-licence/version/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ico.org.uk/global/contac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cocasework@ico.org.uk"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E521C1C2-C853-4420-A466-436C83AC777A}"/>
</file>

<file path=customXml/itemProps3.xml><?xml version="1.0" encoding="utf-8"?>
<ds:datastoreItem xmlns:ds="http://schemas.openxmlformats.org/officeDocument/2006/customXml" ds:itemID="{2A825DB2-55CC-44B4-8BAC-EEB3065385F6}"/>
</file>

<file path=customXml/itemProps4.xml><?xml version="1.0" encoding="utf-8"?>
<ds:datastoreItem xmlns:ds="http://schemas.openxmlformats.org/officeDocument/2006/customXml" ds:itemID="{77EBADC2-A8E8-4E6D-860A-BF220B7F154D}"/>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441</Words>
  <Characters>2519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3</cp:revision>
  <dcterms:created xsi:type="dcterms:W3CDTF">2023-10-04T10:54:00Z</dcterms:created>
  <dcterms:modified xsi:type="dcterms:W3CDTF">2023-10-04T10:54:00Z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y fmtid="{D5CDD505-2E9C-101B-9397-08002B2CF9AE}" pid="4" name="MediaServiceImageTags">
    <vt:lpwstr/>
  </property>
  <property fmtid="{D5CDD505-2E9C-101B-9397-08002B2CF9AE}" pid="5" name="Clients">
    <vt:lpwstr/>
  </property>
</Properties>
</file>