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BF1B12" w14:textId="77777777" w:rsidR="00FB2080" w:rsidRDefault="00000000">
      <w:pPr>
        <w:spacing w:after="351" w:line="259" w:lineRule="auto"/>
        <w:ind w:left="0" w:firstLine="0"/>
      </w:pPr>
      <w:r>
        <w:rPr>
          <w:b/>
          <w:color w:val="C72480"/>
          <w:sz w:val="32"/>
        </w:rPr>
        <w:t>Sample letter to parents to update asthma status/consent</w:t>
      </w:r>
    </w:p>
    <w:p w14:paraId="5E7E37A3" w14:textId="77777777" w:rsidR="00FB2080" w:rsidRDefault="00000000">
      <w:r>
        <w:t>Dear Parent/Guardian,</w:t>
      </w:r>
    </w:p>
    <w:p w14:paraId="2B29479A" w14:textId="77777777" w:rsidR="00FB2080" w:rsidRDefault="00000000">
      <w:r>
        <w:t xml:space="preserve">We are currently reviewing our asthma policy. </w:t>
      </w:r>
      <w:r>
        <w:rPr>
          <w:b/>
        </w:rPr>
        <w:t xml:space="preserve">Please tick the appropriate boxes below </w:t>
      </w:r>
      <w:r>
        <w:t xml:space="preserve">to update the information regarding your child if they have asthma so we can ensure our school records are accurate. </w:t>
      </w:r>
    </w:p>
    <w:p w14:paraId="69AC9B2F" w14:textId="77777777" w:rsidR="00FB2080" w:rsidRDefault="00000000">
      <w:r>
        <w:t xml:space="preserve">Our updated asthma policy means we will have an emergency salbutamol reliever inhaler on site. This is a precautionary measure. You still need to provide your child with their own inhaler and spacer as prescribed. If you do not wish for us to use the schools’ inhaler in an emergency, please fill in the details below and return to school as soon as possible. </w:t>
      </w:r>
    </w:p>
    <w:p w14:paraId="1DCA5BC7" w14:textId="77777777" w:rsidR="00FB2080" w:rsidRDefault="00000000">
      <w:r>
        <w:t xml:space="preserve">Please note that everyone with asthma should use a spacer with their inhaler in order to deliver maximum benefit to the lungs (unless your child has a breath actuated inhaler). If your child does not have a spacer or has not had an asthma review in the past 12 months, please contact your GP practice to arrange for an asthma review or contact your local pharmacy or GP practice for an inhaler spacer. </w:t>
      </w:r>
    </w:p>
    <w:p w14:paraId="772FA4E0" w14:textId="77777777" w:rsidR="00FB2080" w:rsidRDefault="00000000">
      <w:r>
        <w:t xml:space="preserve">For more information on reasons for and how to use a spacer see Asthma UK: </w:t>
      </w:r>
      <w:hyperlink r:id="rId5">
        <w:r>
          <w:t>www.asthma.org.uk</w:t>
        </w:r>
      </w:hyperlink>
    </w:p>
    <w:p w14:paraId="79D51F6E" w14:textId="77777777" w:rsidR="00FB2080" w:rsidRDefault="00000000">
      <w:r>
        <w:t>Please complete the information below and return to school</w:t>
      </w:r>
    </w:p>
    <w:p w14:paraId="0023BB1F" w14:textId="77777777" w:rsidR="00FB2080" w:rsidRDefault="00000000">
      <w:pPr>
        <w:spacing w:after="633"/>
      </w:pPr>
      <w:r>
        <w:t>Yours sincerely</w:t>
      </w:r>
    </w:p>
    <w:p w14:paraId="75CE46FC" w14:textId="77777777" w:rsidR="00FB2080" w:rsidRDefault="00000000">
      <w:pPr>
        <w:spacing w:after="402" w:line="259" w:lineRule="auto"/>
        <w:ind w:left="37" w:right="-628" w:firstLine="0"/>
      </w:pPr>
      <w:r>
        <w:rPr>
          <w:rFonts w:ascii="Calibri" w:eastAsia="Calibri" w:hAnsi="Calibri" w:cs="Calibri"/>
          <w:noProof/>
          <w:color w:val="000000"/>
        </w:rPr>
        <mc:AlternateContent>
          <mc:Choice Requires="wpg">
            <w:drawing>
              <wp:inline distT="0" distB="0" distL="0" distR="0" wp14:anchorId="64BE16C5" wp14:editId="6B7C81AB">
                <wp:extent cx="6142997" cy="19057"/>
                <wp:effectExtent l="0" t="0" r="0" b="0"/>
                <wp:docPr id="461" name="Group 461"/>
                <wp:cNvGraphicFramePr/>
                <a:graphic xmlns:a="http://schemas.openxmlformats.org/drawingml/2006/main">
                  <a:graphicData uri="http://schemas.microsoft.com/office/word/2010/wordprocessingGroup">
                    <wpg:wgp>
                      <wpg:cNvGrpSpPr/>
                      <wpg:grpSpPr>
                        <a:xfrm>
                          <a:off x="0" y="0"/>
                          <a:ext cx="6142997" cy="19057"/>
                          <a:chOff x="0" y="0"/>
                          <a:chExt cx="6142997" cy="19057"/>
                        </a:xfrm>
                      </wpg:grpSpPr>
                      <wps:wsp>
                        <wps:cNvPr id="51" name="Shape 51"/>
                        <wps:cNvSpPr/>
                        <wps:spPr>
                          <a:xfrm>
                            <a:off x="0" y="0"/>
                            <a:ext cx="6142997" cy="0"/>
                          </a:xfrm>
                          <a:custGeom>
                            <a:avLst/>
                            <a:gdLst/>
                            <a:ahLst/>
                            <a:cxnLst/>
                            <a:rect l="0" t="0" r="0" b="0"/>
                            <a:pathLst>
                              <a:path w="6142997">
                                <a:moveTo>
                                  <a:pt x="0" y="0"/>
                                </a:moveTo>
                                <a:lnTo>
                                  <a:pt x="6142997" y="0"/>
                                </a:lnTo>
                              </a:path>
                            </a:pathLst>
                          </a:custGeom>
                          <a:ln w="19057" cap="flat">
                            <a:miter lim="100000"/>
                          </a:ln>
                        </wps:spPr>
                        <wps:style>
                          <a:lnRef idx="1">
                            <a:srgbClr val="C7248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461" style="width:483.701pt;height:1.50057pt;mso-position-horizontal-relative:char;mso-position-vertical-relative:line" coordsize="61429,190">
                <v:shape id="Shape 51" style="position:absolute;width:61429;height:0;left:0;top:0;" coordsize="6142997,0" path="m0,0l6142997,0">
                  <v:stroke weight="1.50057pt" endcap="flat" joinstyle="miter" miterlimit="4" on="true" color="#c72480"/>
                  <v:fill on="false" color="#000000" opacity="0"/>
                </v:shape>
              </v:group>
            </w:pict>
          </mc:Fallback>
        </mc:AlternateContent>
      </w:r>
    </w:p>
    <w:p w14:paraId="058630A1" w14:textId="77777777" w:rsidR="00FB2080" w:rsidRDefault="00000000">
      <w:pPr>
        <w:spacing w:after="143" w:line="259" w:lineRule="auto"/>
        <w:ind w:left="37" w:firstLine="0"/>
      </w:pPr>
      <w:r>
        <w:rPr>
          <w:b/>
        </w:rPr>
        <w:t>Please tick the appropriate boxes:</w:t>
      </w:r>
    </w:p>
    <w:p w14:paraId="080454C0" w14:textId="7FE46188" w:rsidR="00FB2080" w:rsidRDefault="00BD5E59">
      <w:pPr>
        <w:spacing w:after="135"/>
      </w:pPr>
      <w:sdt>
        <w:sdtPr>
          <w:id w:val="1897309770"/>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00000000">
        <w:t>I confirm that my child has been diagnosed with asthma.</w:t>
      </w:r>
    </w:p>
    <w:p w14:paraId="29340F6F" w14:textId="777E97DD" w:rsidR="00FB2080" w:rsidRDefault="00BD5E59">
      <w:pPr>
        <w:spacing w:after="135"/>
      </w:pPr>
      <w:sdt>
        <w:sdtPr>
          <w:id w:val="1497688985"/>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00000000">
        <w:t>I confirm my child has been prescribed an inhaler.</w:t>
      </w:r>
    </w:p>
    <w:p w14:paraId="4D40EC51" w14:textId="3FC92186" w:rsidR="00FB2080" w:rsidRDefault="00BD5E59" w:rsidP="007D5B9D">
      <w:pPr>
        <w:spacing w:after="0" w:line="392" w:lineRule="auto"/>
        <w:ind w:left="10"/>
      </w:pPr>
      <w:sdt>
        <w:sdtPr>
          <w:id w:val="1977184745"/>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00000000">
        <w:t>My child has a working, in-date inhaler and spacer clearly labelled with their name, which</w:t>
      </w:r>
      <w:r w:rsidR="007D5B9D">
        <w:t xml:space="preserve"> </w:t>
      </w:r>
      <w:r w:rsidR="00000000">
        <w:t>they will have with them at school every day.</w:t>
      </w:r>
    </w:p>
    <w:p w14:paraId="4EB6B4D8" w14:textId="311006A8" w:rsidR="00FB2080" w:rsidRDefault="00BD5E59">
      <w:pPr>
        <w:spacing w:after="683"/>
      </w:pPr>
      <w:sdt>
        <w:sdtPr>
          <w:id w:val="1903254366"/>
          <w14:checkbox>
            <w14:checked w14:val="0"/>
            <w14:checkedState w14:val="2612" w14:font="MS Gothic"/>
            <w14:uncheckedState w14:val="2610" w14:font="MS Gothic"/>
          </w14:checkbox>
        </w:sdtPr>
        <w:sdtContent>
          <w:r w:rsidR="00337571">
            <w:rPr>
              <w:rFonts w:ascii="MS Gothic" w:eastAsia="MS Gothic" w:hAnsi="MS Gothic" w:hint="eastAsia"/>
            </w:rPr>
            <w:t>☐</w:t>
          </w:r>
        </w:sdtContent>
      </w:sdt>
      <w:r>
        <w:t xml:space="preserve"> </w:t>
      </w:r>
      <w:r w:rsidR="00000000">
        <w:t>I DO NOT wish the school to use the schools’ inhaler in an emergency.</w:t>
      </w:r>
    </w:p>
    <w:p w14:paraId="52449F01" w14:textId="77777777" w:rsidR="00FB2080" w:rsidRDefault="00000000">
      <w:pPr>
        <w:spacing w:after="468"/>
      </w:pPr>
      <w:r>
        <w:t>Signed:</w:t>
      </w:r>
    </w:p>
    <w:p w14:paraId="2D94CFB7" w14:textId="77777777" w:rsidR="00FB2080" w:rsidRDefault="00000000">
      <w:pPr>
        <w:spacing w:after="95"/>
      </w:pPr>
      <w:r>
        <w:t xml:space="preserve">Date: </w:t>
      </w:r>
    </w:p>
    <w:p w14:paraId="40F17DF7" w14:textId="77777777" w:rsidR="00FB2080" w:rsidRDefault="00000000">
      <w:pPr>
        <w:spacing w:after="95"/>
      </w:pPr>
      <w:r>
        <w:t xml:space="preserve">Print name: </w:t>
      </w:r>
    </w:p>
    <w:p w14:paraId="0B7A4872" w14:textId="77777777" w:rsidR="00FB2080" w:rsidRDefault="00000000">
      <w:pPr>
        <w:spacing w:after="95"/>
      </w:pPr>
      <w:r>
        <w:t>Child’s name:</w:t>
      </w:r>
    </w:p>
    <w:p w14:paraId="6D39FD7A" w14:textId="77777777" w:rsidR="00FB2080" w:rsidRDefault="00000000">
      <w:r>
        <w:t>Class:</w:t>
      </w:r>
    </w:p>
    <w:sectPr w:rsidR="00FB2080">
      <w:pgSz w:w="11910" w:h="16845"/>
      <w:pgMar w:top="1440" w:right="1636" w:bottom="1440" w:left="119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2080"/>
    <w:rsid w:val="0022692E"/>
    <w:rsid w:val="002B02F2"/>
    <w:rsid w:val="00337571"/>
    <w:rsid w:val="006B2BF5"/>
    <w:rsid w:val="006B359F"/>
    <w:rsid w:val="007D5B9D"/>
    <w:rsid w:val="00BD5E59"/>
    <w:rsid w:val="00FB20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B5ED6A"/>
  <w15:docId w15:val="{69BBFAA3-F6B0-4356-910B-B2858FE81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39" w:line="265" w:lineRule="auto"/>
      <w:ind w:left="47" w:hanging="10"/>
    </w:pPr>
    <w:rPr>
      <w:rFonts w:ascii="Arial" w:eastAsia="Arial" w:hAnsi="Arial" w:cs="Arial"/>
      <w:color w:val="414042"/>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www.asthma.org.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2C3049-4649-4B11-9C2E-4EBCE24B0035}">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1</Pages>
  <Words>250</Words>
  <Characters>1425</Characters>
  <Application>Microsoft Office Word</Application>
  <DocSecurity>0</DocSecurity>
  <Lines>11</Lines>
  <Paragraphs>3</Paragraphs>
  <ScaleCrop>false</ScaleCrop>
  <Company>NHS</Company>
  <LinksUpToDate>false</LinksUpToDate>
  <CharactersWithSpaces>1672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Copy of Appendices_Asthma_Schools Guide01</dc:title>
  <dc:subject/>
  <dc:creator>gavin_street5</dc:creator>
  <cp:keywords>DAGR2s8C40k,BAD9iqpRkx8,0</cp:keywords>
  <cp:lastModifiedBy>BAMFORD, Charlotte (NHS LINCOLNSHIRE ICB - 71E)</cp:lastModifiedBy>
  <cp:revision>7</cp:revision>
  <dcterms:created xsi:type="dcterms:W3CDTF">2025-04-30T12:56:00Z</dcterms:created>
  <dcterms:modified xsi:type="dcterms:W3CDTF">2025-04-30T13:03:00Z</dcterms:modified>
</cp:coreProperties>
</file>